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7100"/>
      </w:tblGrid>
      <w:tr w:rsidR="001510C6" w:rsidRPr="001510C6" w14:paraId="4C002BBE" w14:textId="77777777" w:rsidTr="001510C6">
        <w:tc>
          <w:tcPr>
            <w:tcW w:w="2539" w:type="dxa"/>
          </w:tcPr>
          <w:p w14:paraId="6DC9517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bookmarkStart w:id="0" w:name="_Toc507557449"/>
            <w:r w:rsidRPr="001510C6">
              <w:rPr>
                <w:rFonts w:cs="Calibri"/>
                <w:b/>
                <w:szCs w:val="22"/>
              </w:rPr>
              <w:t>Antragsteller:</w:t>
            </w:r>
          </w:p>
        </w:tc>
        <w:tc>
          <w:tcPr>
            <w:tcW w:w="7100" w:type="dxa"/>
          </w:tcPr>
          <w:p w14:paraId="5F4743C8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1510C6" w:rsidRPr="001510C6" w14:paraId="7D37A929" w14:textId="77777777" w:rsidTr="001510C6">
        <w:tc>
          <w:tcPr>
            <w:tcW w:w="2539" w:type="dxa"/>
          </w:tcPr>
          <w:p w14:paraId="3D9AFAEE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Verfahrensnummer:</w:t>
            </w:r>
          </w:p>
        </w:tc>
        <w:bookmarkStart w:id="1" w:name="Verfahrensnummer"/>
        <w:tc>
          <w:tcPr>
            <w:tcW w:w="7100" w:type="dxa"/>
          </w:tcPr>
          <w:p w14:paraId="7D994D4E" w14:textId="5CBA5321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1510C6" w:rsidRPr="001510C6" w14:paraId="45877DEF" w14:textId="77777777" w:rsidTr="001510C6">
        <w:tc>
          <w:tcPr>
            <w:tcW w:w="2539" w:type="dxa"/>
          </w:tcPr>
          <w:p w14:paraId="5B61859A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t>Anlage zum Antrag vom:</w:t>
            </w:r>
          </w:p>
        </w:tc>
        <w:tc>
          <w:tcPr>
            <w:tcW w:w="7100" w:type="dxa"/>
          </w:tcPr>
          <w:p w14:paraId="474F3A97" w14:textId="77777777" w:rsidR="001510C6" w:rsidRPr="001510C6" w:rsidRDefault="001510C6" w:rsidP="0015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1510C6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C6">
              <w:rPr>
                <w:rFonts w:cs="Calibri"/>
                <w:b/>
                <w:szCs w:val="22"/>
              </w:rPr>
              <w:instrText xml:space="preserve"> FORMTEXT </w:instrText>
            </w:r>
            <w:r w:rsidRPr="001510C6">
              <w:rPr>
                <w:rFonts w:cs="Calibri"/>
                <w:b/>
                <w:szCs w:val="22"/>
              </w:rPr>
            </w:r>
            <w:r w:rsidRPr="001510C6">
              <w:rPr>
                <w:rFonts w:cs="Calibri"/>
                <w:b/>
                <w:szCs w:val="22"/>
              </w:rPr>
              <w:fldChar w:fldCharType="separate"/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noProof/>
                <w:szCs w:val="22"/>
              </w:rPr>
              <w:t> </w:t>
            </w:r>
            <w:r w:rsidRPr="001510C6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1FD618F5" w14:textId="77777777" w:rsidR="001510C6" w:rsidRDefault="001510C6"/>
    <w:p w14:paraId="053C632F" w14:textId="77777777" w:rsidR="001510C6" w:rsidRPr="001510C6" w:rsidRDefault="001510C6" w:rsidP="001510C6">
      <w:pPr>
        <w:ind w:right="-709"/>
        <w:rPr>
          <w:rFonts w:cs="Calibri"/>
          <w:bCs/>
          <w:szCs w:val="22"/>
        </w:rPr>
      </w:pPr>
      <w:r w:rsidRPr="001510C6">
        <w:rPr>
          <w:rFonts w:cs="Calibri"/>
          <w:bCs/>
          <w:szCs w:val="22"/>
        </w:rPr>
        <w:t xml:space="preserve">Bitte wählen Sie mit Hilfe der Auswahlfelder die zu beantragenden Verfahren für die Parameter aus. </w:t>
      </w:r>
    </w:p>
    <w:p w14:paraId="30B44526" w14:textId="78B5C282" w:rsidR="001974EA" w:rsidRDefault="001974EA"/>
    <w:p w14:paraId="489D58DA" w14:textId="64AC107F" w:rsidR="006D20AE" w:rsidRDefault="00DD61AF" w:rsidP="00705516">
      <w:pPr>
        <w:pStyle w:val="berschrift1"/>
      </w:pPr>
      <w:bookmarkStart w:id="2" w:name="_Toc143792530"/>
      <w:r>
        <w:t xml:space="preserve">Untersuchungen von </w:t>
      </w:r>
      <w:bookmarkEnd w:id="2"/>
      <w:r w:rsidR="00467134">
        <w:t>Bioabfall</w:t>
      </w:r>
      <w:r w:rsidR="005337B3">
        <w:t xml:space="preserve"> nach </w:t>
      </w:r>
      <w:r w:rsidR="005337B3" w:rsidRPr="00BA7451">
        <w:t>Bioabfallverordnung</w:t>
      </w:r>
      <w:r w:rsidR="00705516">
        <w:t> </w:t>
      </w:r>
      <w:r w:rsidR="005337B3">
        <w:t>(</w:t>
      </w:r>
      <w:r w:rsidR="00705516" w:rsidRPr="00705516">
        <w:t>April</w:t>
      </w:r>
      <w:r w:rsidR="00705516">
        <w:t> 2022</w:t>
      </w:r>
      <w:r w:rsidR="005337B3">
        <w:t>)</w:t>
      </w:r>
    </w:p>
    <w:p w14:paraId="57667F5B" w14:textId="77777777" w:rsidR="00AE11F9" w:rsidRPr="00AE11F9" w:rsidRDefault="00AE11F9" w:rsidP="00AE11F9"/>
    <w:bookmarkEnd w:id="0"/>
    <w:p w14:paraId="41EEF06C" w14:textId="1A1278D2" w:rsidR="00467134" w:rsidRDefault="00467134" w:rsidP="00467134">
      <w:pPr>
        <w:pStyle w:val="berschrift2"/>
      </w:pPr>
      <w:r>
        <w:t>Probenahme</w:t>
      </w:r>
    </w:p>
    <w:p w14:paraId="068A3F85" w14:textId="77777777" w:rsidR="00467134" w:rsidRPr="00BF5484" w:rsidRDefault="00467134" w:rsidP="00467134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7"/>
        <w:gridCol w:w="3865"/>
        <w:gridCol w:w="453"/>
        <w:gridCol w:w="1204"/>
      </w:tblGrid>
      <w:tr w:rsidR="00467134" w:rsidRPr="00A924AC" w14:paraId="5F3A47CD" w14:textId="77777777" w:rsidTr="00467134">
        <w:trPr>
          <w:cantSplit/>
          <w:tblHeader/>
        </w:trPr>
        <w:tc>
          <w:tcPr>
            <w:tcW w:w="2133" w:type="pct"/>
            <w:shd w:val="clear" w:color="auto" w:fill="D9D9D9" w:themeFill="background1" w:themeFillShade="D9"/>
            <w:vAlign w:val="center"/>
          </w:tcPr>
          <w:p w14:paraId="00B39475" w14:textId="77777777" w:rsidR="00467134" w:rsidRPr="00AE11F9" w:rsidRDefault="00467134" w:rsidP="003900DB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2F665" w14:textId="7109F8E5" w:rsidR="00467134" w:rsidRPr="00AE11F9" w:rsidRDefault="00467134" w:rsidP="003900DB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46713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4 Abs. 9 BioAbfV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32268" w14:textId="77777777" w:rsidR="00467134" w:rsidRPr="00691C2F" w:rsidRDefault="00467134" w:rsidP="003900DB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BF171" w14:textId="05BF35DD" w:rsidR="00467134" w:rsidRPr="007C4B1E" w:rsidRDefault="00467134" w:rsidP="003900DB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  <w:r w:rsidR="00966034">
              <w:rPr>
                <w:rStyle w:val="Funotenzeichen"/>
                <w:rFonts w:asciiTheme="minorHAnsi" w:hAnsiTheme="minorHAnsi" w:cs="Arial"/>
                <w:b/>
                <w:color w:val="000000"/>
                <w:szCs w:val="22"/>
              </w:rPr>
              <w:footnoteReference w:id="1"/>
            </w:r>
          </w:p>
        </w:tc>
      </w:tr>
      <w:tr w:rsidR="00467134" w:rsidRPr="00A924AC" w14:paraId="774FC6AB" w14:textId="77777777" w:rsidTr="00467134">
        <w:trPr>
          <w:cantSplit/>
        </w:trPr>
        <w:tc>
          <w:tcPr>
            <w:tcW w:w="2133" w:type="pct"/>
            <w:vMerge w:val="restart"/>
            <w:vAlign w:val="center"/>
          </w:tcPr>
          <w:p w14:paraId="59E175D0" w14:textId="77777777" w:rsidR="00467134" w:rsidRPr="000B54EB" w:rsidRDefault="00467134" w:rsidP="003900DB">
            <w:pPr>
              <w:keepNext/>
              <w:rPr>
                <w:rFonts w:asciiTheme="minorHAnsi" w:hAnsiTheme="minorHAnsi"/>
                <w:szCs w:val="22"/>
              </w:rPr>
            </w:pPr>
            <w:r w:rsidRPr="000B54EB">
              <w:rPr>
                <w:rFonts w:asciiTheme="minorHAnsi" w:hAnsiTheme="minorHAnsi"/>
                <w:szCs w:val="22"/>
              </w:rPr>
              <w:t>Probenahme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vAlign w:val="center"/>
          </w:tcPr>
          <w:p w14:paraId="39718D72" w14:textId="77777777" w:rsidR="00467134" w:rsidRPr="00467134" w:rsidRDefault="00467134" w:rsidP="003900DB">
            <w:r w:rsidRPr="00467134">
              <w:t>DIN EN ISO 5667-13:2011-08</w:t>
            </w:r>
          </w:p>
        </w:tc>
        <w:bookmarkStart w:id="3" w:name="_GoBack"/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544C22EF" w14:textId="77777777" w:rsidR="00467134" w:rsidRPr="00691C2F" w:rsidRDefault="00467134" w:rsidP="003900DB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  <w:bookmarkEnd w:id="3"/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7E50079" w14:textId="77777777" w:rsidR="00467134" w:rsidRPr="00A924AC" w:rsidRDefault="00467134" w:rsidP="003900DB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000EEFE8" w14:textId="77777777" w:rsidTr="00467134">
        <w:trPr>
          <w:cantSplit/>
        </w:trPr>
        <w:tc>
          <w:tcPr>
            <w:tcW w:w="2133" w:type="pct"/>
            <w:vMerge/>
            <w:vAlign w:val="center"/>
          </w:tcPr>
          <w:p w14:paraId="4A858E79" w14:textId="77777777" w:rsidR="00467134" w:rsidRPr="000B54EB" w:rsidRDefault="00467134" w:rsidP="003900DB">
            <w:pPr>
              <w:keepNext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bottom w:val="single" w:sz="4" w:space="0" w:color="auto"/>
            </w:tcBorders>
            <w:vAlign w:val="center"/>
          </w:tcPr>
          <w:p w14:paraId="00B797A5" w14:textId="77777777" w:rsidR="00467134" w:rsidRPr="00467134" w:rsidRDefault="00467134" w:rsidP="003900DB">
            <w:r w:rsidRPr="00467134">
              <w:t>DIN EN 12579:2014-02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1E4146B2" w14:textId="77777777" w:rsidR="00467134" w:rsidRPr="00691C2F" w:rsidRDefault="00467134" w:rsidP="003900DB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4941E585" w14:textId="77777777" w:rsidR="00467134" w:rsidRPr="00A924AC" w:rsidRDefault="00467134" w:rsidP="003900DB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42FCED9F" w14:textId="77777777" w:rsidTr="00467134">
        <w:trPr>
          <w:cantSplit/>
        </w:trPr>
        <w:tc>
          <w:tcPr>
            <w:tcW w:w="2133" w:type="pct"/>
            <w:vMerge/>
            <w:tcBorders>
              <w:bottom w:val="single" w:sz="4" w:space="0" w:color="auto"/>
            </w:tcBorders>
            <w:vAlign w:val="center"/>
          </w:tcPr>
          <w:p w14:paraId="7D0D0D86" w14:textId="77777777" w:rsidR="00467134" w:rsidRPr="000B54EB" w:rsidRDefault="00467134" w:rsidP="003900DB">
            <w:pPr>
              <w:keepNext/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bottom w:val="single" w:sz="4" w:space="0" w:color="auto"/>
            </w:tcBorders>
            <w:vAlign w:val="center"/>
          </w:tcPr>
          <w:p w14:paraId="78CCC6C3" w14:textId="77777777" w:rsidR="00467134" w:rsidRPr="00467134" w:rsidRDefault="00467134" w:rsidP="003900DB">
            <w:r w:rsidRPr="00467134">
              <w:t>DIN 51750-2:1990-12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62F2150F" w14:textId="77777777" w:rsidR="00467134" w:rsidRPr="00691C2F" w:rsidRDefault="00467134" w:rsidP="003900DB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C1EC1C7" w14:textId="77777777" w:rsidR="00467134" w:rsidRPr="00A924AC" w:rsidRDefault="00467134" w:rsidP="003900DB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7C34D030" w14:textId="77777777" w:rsidR="00467134" w:rsidRDefault="00467134" w:rsidP="00467134">
      <w:pPr>
        <w:rPr>
          <w:rFonts w:asciiTheme="minorHAnsi" w:hAnsiTheme="minorHAnsi"/>
          <w:szCs w:val="22"/>
        </w:rPr>
      </w:pPr>
    </w:p>
    <w:p w14:paraId="1123C311" w14:textId="186458C3" w:rsidR="00467134" w:rsidRDefault="00467134" w:rsidP="00467134">
      <w:pPr>
        <w:pStyle w:val="berschrift2"/>
      </w:pPr>
      <w:r>
        <w:t>Probenvorbereitung</w:t>
      </w:r>
    </w:p>
    <w:p w14:paraId="23FF1FF2" w14:textId="77777777" w:rsidR="00467134" w:rsidRPr="00BF5484" w:rsidRDefault="00467134" w:rsidP="00467134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7"/>
        <w:gridCol w:w="3865"/>
        <w:gridCol w:w="453"/>
        <w:gridCol w:w="1204"/>
      </w:tblGrid>
      <w:tr w:rsidR="00467134" w:rsidRPr="00A924AC" w14:paraId="6331059F" w14:textId="77777777" w:rsidTr="00467134">
        <w:trPr>
          <w:cantSplit/>
          <w:tblHeader/>
        </w:trPr>
        <w:tc>
          <w:tcPr>
            <w:tcW w:w="2133" w:type="pct"/>
            <w:shd w:val="clear" w:color="auto" w:fill="D9D9D9" w:themeFill="background1" w:themeFillShade="D9"/>
            <w:vAlign w:val="center"/>
          </w:tcPr>
          <w:p w14:paraId="0D79464F" w14:textId="77777777" w:rsidR="00467134" w:rsidRPr="00AE11F9" w:rsidRDefault="00467134" w:rsidP="003900DB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AEB71" w14:textId="1426E922" w:rsidR="00467134" w:rsidRPr="00AE11F9" w:rsidRDefault="00467134" w:rsidP="003900DB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46713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4 Abs. 9 BioAbfV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6FE01" w14:textId="77777777" w:rsidR="00467134" w:rsidRPr="00691C2F" w:rsidRDefault="00467134" w:rsidP="003900DB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B4FCC" w14:textId="77777777" w:rsidR="00467134" w:rsidRPr="007C4B1E" w:rsidRDefault="00467134" w:rsidP="003900DB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467134" w:rsidRPr="00467134" w14:paraId="69B5B997" w14:textId="77777777" w:rsidTr="00467134">
        <w:trPr>
          <w:cantSplit/>
        </w:trPr>
        <w:tc>
          <w:tcPr>
            <w:tcW w:w="2133" w:type="pct"/>
            <w:tcBorders>
              <w:top w:val="single" w:sz="4" w:space="0" w:color="auto"/>
            </w:tcBorders>
            <w:vAlign w:val="center"/>
          </w:tcPr>
          <w:p w14:paraId="6AB18DA9" w14:textId="77777777" w:rsidR="00467134" w:rsidRPr="00467134" w:rsidRDefault="00467134" w:rsidP="003900DB">
            <w:pPr>
              <w:keepNext/>
              <w:rPr>
                <w:rFonts w:asciiTheme="minorHAnsi" w:hAnsiTheme="minorHAnsi"/>
                <w:szCs w:val="22"/>
              </w:rPr>
            </w:pPr>
            <w:r w:rsidRPr="00467134">
              <w:rPr>
                <w:rFonts w:asciiTheme="minorHAnsi" w:hAnsiTheme="minorHAnsi"/>
                <w:szCs w:val="22"/>
              </w:rPr>
              <w:t>Probenvorbereitung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471A0" w14:textId="26F99E6E" w:rsidR="00467134" w:rsidRPr="00467134" w:rsidRDefault="00467134" w:rsidP="003900DB">
            <w:pPr>
              <w:rPr>
                <w:strike/>
                <w:szCs w:val="22"/>
              </w:rPr>
            </w:pPr>
            <w:r w:rsidRPr="00467134">
              <w:rPr>
                <w:szCs w:val="22"/>
              </w:rPr>
              <w:t xml:space="preserve">Anhang 3 </w:t>
            </w:r>
            <w:r w:rsidR="004370AF">
              <w:rPr>
                <w:szCs w:val="22"/>
              </w:rPr>
              <w:t>Nr</w:t>
            </w:r>
            <w:r w:rsidR="003900DB">
              <w:rPr>
                <w:szCs w:val="22"/>
              </w:rPr>
              <w:t>.</w:t>
            </w:r>
            <w:r w:rsidRPr="00467134">
              <w:rPr>
                <w:szCs w:val="22"/>
              </w:rPr>
              <w:t xml:space="preserve"> 1.2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7C9D0" w14:textId="77777777" w:rsidR="00467134" w:rsidRPr="00467134" w:rsidRDefault="00467134" w:rsidP="003900DB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46713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134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67134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5FD5D" w14:textId="77777777" w:rsidR="00467134" w:rsidRPr="00467134" w:rsidRDefault="00467134" w:rsidP="003900DB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46713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13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67134">
              <w:rPr>
                <w:rFonts w:asciiTheme="minorHAnsi" w:hAnsiTheme="minorHAnsi" w:cs="Arial"/>
                <w:szCs w:val="22"/>
              </w:rPr>
            </w:r>
            <w:r w:rsidRPr="0046713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695E573C" w14:textId="248A7E9D" w:rsidR="00467134" w:rsidRPr="00467134" w:rsidRDefault="00467134" w:rsidP="00467134">
      <w:pPr>
        <w:rPr>
          <w:rFonts w:asciiTheme="minorHAnsi" w:hAnsiTheme="minorHAnsi"/>
          <w:szCs w:val="22"/>
        </w:rPr>
      </w:pPr>
    </w:p>
    <w:p w14:paraId="63457B8D" w14:textId="69FB2F7D" w:rsidR="00467134" w:rsidRPr="00467134" w:rsidRDefault="00467134" w:rsidP="00467134">
      <w:pPr>
        <w:pStyle w:val="berschrift2"/>
      </w:pPr>
      <w:r w:rsidRPr="00467134">
        <w:t>Schwermetalle</w:t>
      </w:r>
    </w:p>
    <w:p w14:paraId="7BA1B97E" w14:textId="77777777" w:rsidR="00467134" w:rsidRPr="00467134" w:rsidRDefault="00467134" w:rsidP="00467134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7"/>
        <w:gridCol w:w="3865"/>
        <w:gridCol w:w="453"/>
        <w:gridCol w:w="1204"/>
      </w:tblGrid>
      <w:tr w:rsidR="00467134" w:rsidRPr="00467134" w14:paraId="7413FC8B" w14:textId="77777777" w:rsidTr="00467134">
        <w:trPr>
          <w:cantSplit/>
          <w:tblHeader/>
        </w:trPr>
        <w:tc>
          <w:tcPr>
            <w:tcW w:w="213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61ED9" w14:textId="77777777" w:rsidR="00467134" w:rsidRPr="00467134" w:rsidRDefault="00467134" w:rsidP="00467134">
            <w:pPr>
              <w:rPr>
                <w:rFonts w:asciiTheme="minorHAnsi" w:hAnsiTheme="minorHAnsi" w:cs="Arial"/>
                <w:b/>
                <w:szCs w:val="22"/>
              </w:rPr>
            </w:pPr>
            <w:r w:rsidRPr="00467134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A18EA" w14:textId="7113ADD2" w:rsidR="00467134" w:rsidRPr="00467134" w:rsidRDefault="00467134" w:rsidP="00467134">
            <w:pP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46713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§ 4 Abs. </w:t>
            </w:r>
            <w:r w:rsidR="004370AF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9</w:t>
            </w:r>
            <w:r w:rsidR="004370AF" w:rsidRPr="0046713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 </w:t>
            </w:r>
            <w:r w:rsidRPr="0046713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BioAbfV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A97AF" w14:textId="77777777" w:rsidR="00467134" w:rsidRPr="00467134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9E3C6" w14:textId="77777777" w:rsidR="00467134" w:rsidRPr="00467134" w:rsidRDefault="00467134" w:rsidP="00467134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467134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467134" w:rsidRPr="00467134" w14:paraId="7FCC219E" w14:textId="77777777" w:rsidTr="00467134">
        <w:trPr>
          <w:cantSplit/>
        </w:trPr>
        <w:tc>
          <w:tcPr>
            <w:tcW w:w="2133" w:type="pct"/>
            <w:vAlign w:val="center"/>
          </w:tcPr>
          <w:p w14:paraId="22E25E64" w14:textId="5AFA2807" w:rsidR="00467134" w:rsidRPr="004370AF" w:rsidRDefault="00467134" w:rsidP="004370AF">
            <w:pPr>
              <w:rPr>
                <w:lang w:val="it-IT"/>
              </w:rPr>
            </w:pPr>
            <w:r w:rsidRPr="00467134">
              <w:rPr>
                <w:lang w:val="it-IT"/>
              </w:rPr>
              <w:t>Königswasseraufschluss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BF0C7" w14:textId="77777777" w:rsidR="00467134" w:rsidRPr="00467134" w:rsidRDefault="00467134" w:rsidP="00467134">
            <w:pPr>
              <w:rPr>
                <w:strike/>
                <w:szCs w:val="22"/>
                <w:lang w:val="it-IT"/>
              </w:rPr>
            </w:pPr>
            <w:r w:rsidRPr="00467134">
              <w:rPr>
                <w:szCs w:val="22"/>
              </w:rPr>
              <w:t>DIN EN 13650:2002-01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0E2F4" w14:textId="77777777" w:rsidR="00467134" w:rsidRPr="00467134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46713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134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67134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F6A41" w14:textId="77777777" w:rsidR="00467134" w:rsidRPr="00467134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6713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13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67134">
              <w:rPr>
                <w:rFonts w:asciiTheme="minorHAnsi" w:hAnsiTheme="minorHAnsi" w:cs="Arial"/>
                <w:szCs w:val="22"/>
              </w:rPr>
            </w:r>
            <w:r w:rsidRPr="0046713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467134" w14:paraId="559CA2E2" w14:textId="77777777" w:rsidTr="00467134">
        <w:trPr>
          <w:cantSplit/>
        </w:trPr>
        <w:tc>
          <w:tcPr>
            <w:tcW w:w="2133" w:type="pct"/>
            <w:vMerge w:val="restart"/>
            <w:tcBorders>
              <w:top w:val="single" w:sz="4" w:space="0" w:color="auto"/>
            </w:tcBorders>
            <w:vAlign w:val="center"/>
          </w:tcPr>
          <w:p w14:paraId="132A6CC8" w14:textId="77777777" w:rsidR="00467134" w:rsidRPr="00467134" w:rsidRDefault="00467134" w:rsidP="00467134">
            <w:pPr>
              <w:rPr>
                <w:rFonts w:asciiTheme="minorHAnsi" w:hAnsiTheme="minorHAnsi"/>
                <w:szCs w:val="22"/>
              </w:rPr>
            </w:pPr>
            <w:r w:rsidRPr="00467134">
              <w:rPr>
                <w:rFonts w:asciiTheme="minorHAnsi" w:hAnsiTheme="minorHAnsi"/>
                <w:szCs w:val="22"/>
              </w:rPr>
              <w:t>Blei</w:t>
            </w:r>
            <w:r w:rsidRPr="00467134">
              <w:rPr>
                <w:rFonts w:asciiTheme="minorHAnsi" w:hAnsiTheme="minorHAnsi"/>
                <w:szCs w:val="22"/>
              </w:rPr>
              <w:br/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BF372" w14:textId="77777777" w:rsidR="00467134" w:rsidRPr="00467134" w:rsidRDefault="00467134" w:rsidP="00467134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ISO 11047:2003-05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73E7F" w14:textId="77777777" w:rsidR="00467134" w:rsidRPr="00467134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46713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134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67134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55F0F" w14:textId="77777777" w:rsidR="00467134" w:rsidRPr="00467134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6713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13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67134">
              <w:rPr>
                <w:rFonts w:asciiTheme="minorHAnsi" w:hAnsiTheme="minorHAnsi" w:cs="Arial"/>
                <w:szCs w:val="22"/>
              </w:rPr>
            </w:r>
            <w:r w:rsidRPr="0046713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467134" w14:paraId="22CD103A" w14:textId="77777777" w:rsidTr="00467134">
        <w:trPr>
          <w:cantSplit/>
        </w:trPr>
        <w:tc>
          <w:tcPr>
            <w:tcW w:w="2133" w:type="pct"/>
            <w:vMerge/>
            <w:vAlign w:val="center"/>
          </w:tcPr>
          <w:p w14:paraId="43FAC958" w14:textId="77777777" w:rsidR="00467134" w:rsidRPr="00467134" w:rsidRDefault="00467134" w:rsidP="0046713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AFE07" w14:textId="77777777" w:rsidR="00467134" w:rsidRPr="00467134" w:rsidRDefault="00467134" w:rsidP="00467134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EN ISO 11885:2009-09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009D7" w14:textId="77777777" w:rsidR="00467134" w:rsidRPr="00467134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46713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134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67134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658E5" w14:textId="77777777" w:rsidR="00467134" w:rsidRPr="00467134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6713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13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67134">
              <w:rPr>
                <w:rFonts w:asciiTheme="minorHAnsi" w:hAnsiTheme="minorHAnsi" w:cs="Arial"/>
                <w:szCs w:val="22"/>
              </w:rPr>
            </w:r>
            <w:r w:rsidRPr="0046713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467134" w14:paraId="162BA9E6" w14:textId="77777777" w:rsidTr="00467134">
        <w:trPr>
          <w:cantSplit/>
        </w:trPr>
        <w:tc>
          <w:tcPr>
            <w:tcW w:w="2133" w:type="pct"/>
            <w:vMerge/>
            <w:vAlign w:val="center"/>
          </w:tcPr>
          <w:p w14:paraId="2FF43C0A" w14:textId="77777777" w:rsidR="00467134" w:rsidRPr="00467134" w:rsidRDefault="00467134" w:rsidP="0046713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02399" w14:textId="77777777" w:rsidR="00467134" w:rsidRPr="00467134" w:rsidRDefault="00467134" w:rsidP="00467134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EN ISO 17294-2:2017-01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287DD" w14:textId="77777777" w:rsidR="00467134" w:rsidRPr="00467134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46713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134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67134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2F69D" w14:textId="77777777" w:rsidR="00467134" w:rsidRPr="00467134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6713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13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67134">
              <w:rPr>
                <w:rFonts w:asciiTheme="minorHAnsi" w:hAnsiTheme="minorHAnsi" w:cs="Arial"/>
                <w:szCs w:val="22"/>
              </w:rPr>
            </w:r>
            <w:r w:rsidRPr="0046713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610118BF" w14:textId="77777777" w:rsidTr="00467134">
        <w:trPr>
          <w:cantSplit/>
        </w:trPr>
        <w:tc>
          <w:tcPr>
            <w:tcW w:w="2133" w:type="pct"/>
            <w:vMerge/>
            <w:vAlign w:val="center"/>
          </w:tcPr>
          <w:p w14:paraId="2660408A" w14:textId="77777777" w:rsidR="00467134" w:rsidRPr="00467134" w:rsidRDefault="00467134" w:rsidP="0046713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8B5EA" w14:textId="77777777" w:rsidR="00467134" w:rsidRPr="00467134" w:rsidRDefault="00467134" w:rsidP="00467134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38406-6:1998-07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7B7CC" w14:textId="77777777" w:rsidR="00467134" w:rsidRPr="00467134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46713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134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67134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2F0EB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6713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13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67134">
              <w:rPr>
                <w:rFonts w:asciiTheme="minorHAnsi" w:hAnsiTheme="minorHAnsi" w:cs="Arial"/>
                <w:szCs w:val="22"/>
              </w:rPr>
            </w:r>
            <w:r w:rsidRPr="0046713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67134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6BD9F6D4" w14:textId="77777777" w:rsidTr="00467134">
        <w:trPr>
          <w:cantSplit/>
        </w:trPr>
        <w:tc>
          <w:tcPr>
            <w:tcW w:w="2133" w:type="pct"/>
            <w:vMerge w:val="restart"/>
            <w:tcBorders>
              <w:top w:val="single" w:sz="4" w:space="0" w:color="auto"/>
            </w:tcBorders>
            <w:vAlign w:val="center"/>
          </w:tcPr>
          <w:p w14:paraId="021F4C21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Cadmium</w:t>
            </w:r>
            <w:r>
              <w:rPr>
                <w:rFonts w:asciiTheme="minorHAnsi" w:hAnsiTheme="minorHAnsi"/>
                <w:szCs w:val="22"/>
              </w:rPr>
              <w:br/>
            </w:r>
            <w:r w:rsidRPr="00A924AC">
              <w:rPr>
                <w:rFonts w:asciiTheme="minorHAnsi" w:hAnsiTheme="minorHAnsi"/>
                <w:szCs w:val="22"/>
              </w:rPr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84151" w14:textId="77777777" w:rsidR="00467134" w:rsidRPr="00467134" w:rsidRDefault="00467134" w:rsidP="00467134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ISO 11047:2003-05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E842B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11185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46D95A05" w14:textId="77777777" w:rsidTr="00467134">
        <w:trPr>
          <w:cantSplit/>
        </w:trPr>
        <w:tc>
          <w:tcPr>
            <w:tcW w:w="2133" w:type="pct"/>
            <w:vMerge/>
            <w:vAlign w:val="center"/>
          </w:tcPr>
          <w:p w14:paraId="3AB54436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6A3A8" w14:textId="77777777" w:rsidR="00467134" w:rsidRPr="00467134" w:rsidRDefault="00467134" w:rsidP="00467134">
            <w:pPr>
              <w:rPr>
                <w:rFonts w:cs="Calibri"/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EN ISO 11885:2009-09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14E48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4E95C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2CCAFFDC" w14:textId="77777777" w:rsidTr="00467134">
        <w:trPr>
          <w:cantSplit/>
        </w:trPr>
        <w:tc>
          <w:tcPr>
            <w:tcW w:w="2133" w:type="pct"/>
            <w:vMerge/>
            <w:vAlign w:val="center"/>
          </w:tcPr>
          <w:p w14:paraId="1B5F455D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4C891" w14:textId="77777777" w:rsidR="00467134" w:rsidRPr="00467134" w:rsidRDefault="00467134" w:rsidP="00467134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EN ISO 17294-2:2017-01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F3CF7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2A4D9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7F1EE54C" w14:textId="77777777" w:rsidTr="00467134">
        <w:trPr>
          <w:cantSplit/>
        </w:trPr>
        <w:tc>
          <w:tcPr>
            <w:tcW w:w="2133" w:type="pct"/>
            <w:vMerge/>
            <w:vAlign w:val="center"/>
          </w:tcPr>
          <w:p w14:paraId="20938A73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32D20" w14:textId="77777777" w:rsidR="00467134" w:rsidRPr="00467134" w:rsidRDefault="00467134" w:rsidP="00467134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EN ISO 5961:1995-05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70C2D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AF53C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249AB34D" w14:textId="77777777" w:rsidTr="00467134">
        <w:trPr>
          <w:cantSplit/>
        </w:trPr>
        <w:tc>
          <w:tcPr>
            <w:tcW w:w="2133" w:type="pct"/>
            <w:vMerge w:val="restart"/>
            <w:tcBorders>
              <w:top w:val="single" w:sz="4" w:space="0" w:color="auto"/>
            </w:tcBorders>
            <w:vAlign w:val="center"/>
          </w:tcPr>
          <w:p w14:paraId="5F4F8107" w14:textId="77777777" w:rsidR="00467134" w:rsidRPr="00A924AC" w:rsidRDefault="00467134" w:rsidP="00966034">
            <w:pPr>
              <w:keepNext/>
              <w:keepLines/>
              <w:pageBreakBefore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Chrom</w:t>
            </w:r>
            <w:r>
              <w:rPr>
                <w:rFonts w:asciiTheme="minorHAnsi" w:hAnsiTheme="minorHAnsi"/>
                <w:szCs w:val="22"/>
              </w:rPr>
              <w:br/>
            </w:r>
            <w:r w:rsidRPr="00A924AC">
              <w:rPr>
                <w:rFonts w:asciiTheme="minorHAnsi" w:hAnsiTheme="minorHAnsi"/>
                <w:szCs w:val="22"/>
              </w:rPr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5E374" w14:textId="77777777" w:rsidR="00467134" w:rsidRPr="00467134" w:rsidRDefault="00467134" w:rsidP="00467134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ISO 11047:2003-05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3A0EC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15806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6D1A9C7F" w14:textId="77777777" w:rsidTr="00467134">
        <w:trPr>
          <w:cantSplit/>
        </w:trPr>
        <w:tc>
          <w:tcPr>
            <w:tcW w:w="2133" w:type="pct"/>
            <w:vMerge/>
            <w:vAlign w:val="center"/>
          </w:tcPr>
          <w:p w14:paraId="40F0C701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F42A8" w14:textId="77777777" w:rsidR="00467134" w:rsidRPr="00467134" w:rsidRDefault="00467134" w:rsidP="00467134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EN ISO 11885:2009-09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D2A4F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CD52B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6A1EEB60" w14:textId="77777777" w:rsidTr="00467134">
        <w:trPr>
          <w:cantSplit/>
        </w:trPr>
        <w:tc>
          <w:tcPr>
            <w:tcW w:w="2133" w:type="pct"/>
            <w:vMerge/>
            <w:vAlign w:val="center"/>
          </w:tcPr>
          <w:p w14:paraId="30F2B816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CF8E2" w14:textId="77777777" w:rsidR="00467134" w:rsidRPr="00467134" w:rsidRDefault="00467134" w:rsidP="00467134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EN ISO 17294-2:2017-01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4EE96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1CD54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28FEC099" w14:textId="77777777" w:rsidTr="00467134">
        <w:trPr>
          <w:cantSplit/>
        </w:trPr>
        <w:tc>
          <w:tcPr>
            <w:tcW w:w="2133" w:type="pct"/>
            <w:vMerge/>
            <w:vAlign w:val="center"/>
          </w:tcPr>
          <w:p w14:paraId="3F38B63D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41F5E" w14:textId="77777777" w:rsidR="00467134" w:rsidRPr="00467134" w:rsidRDefault="00467134" w:rsidP="00467134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EN 1233:1996-08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457DB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B2607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20D8437E" w14:textId="77777777" w:rsidTr="00467134">
        <w:trPr>
          <w:cantSplit/>
        </w:trPr>
        <w:tc>
          <w:tcPr>
            <w:tcW w:w="2133" w:type="pct"/>
            <w:vMerge w:val="restart"/>
            <w:tcBorders>
              <w:top w:val="single" w:sz="4" w:space="0" w:color="auto"/>
            </w:tcBorders>
            <w:vAlign w:val="center"/>
          </w:tcPr>
          <w:p w14:paraId="04334F1E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Kupfer</w:t>
            </w:r>
            <w:r>
              <w:rPr>
                <w:rFonts w:asciiTheme="minorHAnsi" w:hAnsiTheme="minorHAnsi"/>
                <w:szCs w:val="22"/>
              </w:rPr>
              <w:br/>
            </w:r>
            <w:r w:rsidRPr="00A924AC">
              <w:rPr>
                <w:rFonts w:asciiTheme="minorHAnsi" w:hAnsiTheme="minorHAnsi"/>
                <w:szCs w:val="22"/>
              </w:rPr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EF602" w14:textId="77777777" w:rsidR="00467134" w:rsidRPr="00467134" w:rsidRDefault="00467134" w:rsidP="00467134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ISO 11047:2003-05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088D7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E58FA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0B763CF9" w14:textId="77777777" w:rsidTr="00467134">
        <w:trPr>
          <w:cantSplit/>
        </w:trPr>
        <w:tc>
          <w:tcPr>
            <w:tcW w:w="2133" w:type="pct"/>
            <w:vMerge/>
            <w:vAlign w:val="center"/>
          </w:tcPr>
          <w:p w14:paraId="5B30A62A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38E71" w14:textId="77777777" w:rsidR="00467134" w:rsidRPr="00467134" w:rsidRDefault="00467134" w:rsidP="00467134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EN ISO 11885:2009-09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C888D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F5AAC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4BEF8361" w14:textId="77777777" w:rsidTr="00467134">
        <w:trPr>
          <w:cantSplit/>
        </w:trPr>
        <w:tc>
          <w:tcPr>
            <w:tcW w:w="2133" w:type="pct"/>
            <w:vMerge/>
            <w:vAlign w:val="center"/>
          </w:tcPr>
          <w:p w14:paraId="520DD0AE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B9433" w14:textId="77777777" w:rsidR="00467134" w:rsidRPr="00467134" w:rsidRDefault="00467134" w:rsidP="00467134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EN ISO 17294-2:2017-01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16570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D255E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3B78EDE2" w14:textId="77777777" w:rsidTr="00467134">
        <w:trPr>
          <w:cantSplit/>
        </w:trPr>
        <w:tc>
          <w:tcPr>
            <w:tcW w:w="2133" w:type="pct"/>
            <w:vMerge/>
            <w:vAlign w:val="center"/>
          </w:tcPr>
          <w:p w14:paraId="657F34AA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44502" w14:textId="77777777" w:rsidR="00467134" w:rsidRPr="00467134" w:rsidRDefault="00467134" w:rsidP="00467134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38406-7:1991-09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8431C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3336F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49D08188" w14:textId="77777777" w:rsidTr="00467134">
        <w:trPr>
          <w:cantSplit/>
        </w:trPr>
        <w:tc>
          <w:tcPr>
            <w:tcW w:w="2133" w:type="pct"/>
            <w:vMerge w:val="restart"/>
            <w:tcBorders>
              <w:top w:val="single" w:sz="4" w:space="0" w:color="auto"/>
            </w:tcBorders>
            <w:vAlign w:val="center"/>
          </w:tcPr>
          <w:p w14:paraId="294AD8A9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Nickel</w:t>
            </w:r>
            <w:r>
              <w:rPr>
                <w:rFonts w:asciiTheme="minorHAnsi" w:hAnsiTheme="minorHAnsi"/>
                <w:szCs w:val="22"/>
              </w:rPr>
              <w:br/>
            </w:r>
            <w:r w:rsidRPr="00A924AC">
              <w:rPr>
                <w:rFonts w:asciiTheme="minorHAnsi" w:hAnsiTheme="minorHAnsi"/>
                <w:szCs w:val="22"/>
              </w:rPr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691E7" w14:textId="77777777" w:rsidR="00467134" w:rsidRPr="00467134" w:rsidRDefault="00467134" w:rsidP="00467134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ISO 11047:2003-05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821D5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6DD31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4F3F0D24" w14:textId="77777777" w:rsidTr="00467134">
        <w:trPr>
          <w:cantSplit/>
        </w:trPr>
        <w:tc>
          <w:tcPr>
            <w:tcW w:w="2133" w:type="pct"/>
            <w:vMerge/>
            <w:vAlign w:val="center"/>
          </w:tcPr>
          <w:p w14:paraId="2FE39361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9BDF0" w14:textId="77777777" w:rsidR="00467134" w:rsidRPr="00467134" w:rsidRDefault="00467134" w:rsidP="00467134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EN ISO 11885:2009-09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887E3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F84A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1B6E4FC2" w14:textId="77777777" w:rsidTr="00467134">
        <w:trPr>
          <w:cantSplit/>
        </w:trPr>
        <w:tc>
          <w:tcPr>
            <w:tcW w:w="2133" w:type="pct"/>
            <w:vMerge/>
            <w:vAlign w:val="center"/>
          </w:tcPr>
          <w:p w14:paraId="40E80B40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62AE" w14:textId="77777777" w:rsidR="00467134" w:rsidRPr="00467134" w:rsidRDefault="00467134" w:rsidP="00467134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EN ISO 17294-2:2017-01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A6B2D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E7F82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3252D30A" w14:textId="77777777" w:rsidTr="00467134">
        <w:trPr>
          <w:cantSplit/>
        </w:trPr>
        <w:tc>
          <w:tcPr>
            <w:tcW w:w="2133" w:type="pct"/>
            <w:vMerge/>
            <w:vAlign w:val="center"/>
          </w:tcPr>
          <w:p w14:paraId="5A6017F0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33EFC" w14:textId="77777777" w:rsidR="00467134" w:rsidRPr="00467134" w:rsidRDefault="00467134" w:rsidP="00467134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38406-11:1991-09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4197F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2EFB6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3BED77AE" w14:textId="77777777" w:rsidTr="00467134">
        <w:trPr>
          <w:cantSplit/>
        </w:trPr>
        <w:tc>
          <w:tcPr>
            <w:tcW w:w="2133" w:type="pct"/>
            <w:tcBorders>
              <w:top w:val="single" w:sz="4" w:space="0" w:color="auto"/>
            </w:tcBorders>
            <w:vAlign w:val="center"/>
          </w:tcPr>
          <w:p w14:paraId="2E76E9C5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Quecksilber</w:t>
            </w:r>
            <w:r>
              <w:rPr>
                <w:rFonts w:asciiTheme="minorHAnsi" w:hAnsiTheme="minorHAnsi"/>
                <w:szCs w:val="22"/>
              </w:rPr>
              <w:br/>
            </w:r>
            <w:r w:rsidRPr="00A924AC">
              <w:rPr>
                <w:rFonts w:asciiTheme="minorHAnsi" w:hAnsiTheme="minorHAnsi"/>
                <w:szCs w:val="22"/>
              </w:rPr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</w:tcBorders>
            <w:vAlign w:val="center"/>
          </w:tcPr>
          <w:p w14:paraId="22F2FAD1" w14:textId="77777777" w:rsidR="00467134" w:rsidRPr="00467134" w:rsidRDefault="00467134" w:rsidP="00467134">
            <w:pPr>
              <w:rPr>
                <w:szCs w:val="22"/>
              </w:rPr>
            </w:pPr>
            <w:r w:rsidRPr="00467134">
              <w:rPr>
                <w:szCs w:val="22"/>
              </w:rPr>
              <w:t>DIN EN ISO 12846:2012-08</w:t>
            </w: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14:paraId="5E8CEC01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5F46D886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1D08AEC8" w14:textId="77777777" w:rsidTr="00467134">
        <w:trPr>
          <w:cantSplit/>
        </w:trPr>
        <w:tc>
          <w:tcPr>
            <w:tcW w:w="2133" w:type="pct"/>
            <w:vMerge w:val="restart"/>
            <w:tcBorders>
              <w:top w:val="single" w:sz="4" w:space="0" w:color="auto"/>
            </w:tcBorders>
            <w:vAlign w:val="center"/>
          </w:tcPr>
          <w:p w14:paraId="49AE1119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Zink</w:t>
            </w:r>
            <w:r>
              <w:rPr>
                <w:rFonts w:asciiTheme="minorHAnsi" w:hAnsiTheme="minorHAnsi"/>
                <w:szCs w:val="22"/>
              </w:rPr>
              <w:br/>
            </w:r>
            <w:r w:rsidRPr="00A924AC">
              <w:rPr>
                <w:rFonts w:asciiTheme="minorHAnsi" w:hAnsiTheme="minorHAnsi"/>
                <w:szCs w:val="22"/>
              </w:rPr>
              <w:t>(aus Königswasseraufschluss)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2CDDD" w14:textId="77777777" w:rsidR="00467134" w:rsidRPr="00467134" w:rsidRDefault="00467134" w:rsidP="00467134">
            <w:pPr>
              <w:rPr>
                <w:bCs/>
                <w:szCs w:val="22"/>
              </w:rPr>
            </w:pPr>
            <w:r w:rsidRPr="00467134">
              <w:rPr>
                <w:bCs/>
                <w:szCs w:val="22"/>
              </w:rPr>
              <w:t>DIN ISO 11047:2003-05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072B2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D0795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0E195E8A" w14:textId="77777777" w:rsidTr="00467134">
        <w:trPr>
          <w:cantSplit/>
        </w:trPr>
        <w:tc>
          <w:tcPr>
            <w:tcW w:w="2133" w:type="pct"/>
            <w:vMerge/>
            <w:vAlign w:val="center"/>
          </w:tcPr>
          <w:p w14:paraId="7114D3A9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8DB94" w14:textId="77777777" w:rsidR="00467134" w:rsidRPr="00467134" w:rsidRDefault="00467134" w:rsidP="00467134">
            <w:pPr>
              <w:rPr>
                <w:bCs/>
                <w:szCs w:val="22"/>
              </w:rPr>
            </w:pPr>
            <w:r w:rsidRPr="00467134">
              <w:rPr>
                <w:bCs/>
                <w:szCs w:val="22"/>
              </w:rPr>
              <w:t>DIN EN ISO 11885:2009-09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C86DF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EE523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276CED29" w14:textId="77777777" w:rsidTr="00467134">
        <w:trPr>
          <w:cantSplit/>
        </w:trPr>
        <w:tc>
          <w:tcPr>
            <w:tcW w:w="2133" w:type="pct"/>
            <w:vMerge/>
            <w:vAlign w:val="center"/>
          </w:tcPr>
          <w:p w14:paraId="7E4C7A0B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2F4C0" w14:textId="77777777" w:rsidR="00467134" w:rsidRPr="00467134" w:rsidRDefault="00467134" w:rsidP="00467134">
            <w:pPr>
              <w:rPr>
                <w:bCs/>
                <w:szCs w:val="22"/>
              </w:rPr>
            </w:pPr>
            <w:r w:rsidRPr="00467134">
              <w:rPr>
                <w:bCs/>
                <w:szCs w:val="22"/>
              </w:rPr>
              <w:t>DIN EN ISO 17294-2:2017-01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45439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FECD1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2B98DC20" w14:textId="77777777" w:rsidTr="00467134">
        <w:trPr>
          <w:cantSplit/>
        </w:trPr>
        <w:tc>
          <w:tcPr>
            <w:tcW w:w="2133" w:type="pct"/>
            <w:vMerge/>
            <w:tcBorders>
              <w:bottom w:val="single" w:sz="4" w:space="0" w:color="auto"/>
            </w:tcBorders>
            <w:vAlign w:val="center"/>
          </w:tcPr>
          <w:p w14:paraId="5C2954E4" w14:textId="77777777" w:rsidR="00467134" w:rsidRPr="00A924AC" w:rsidRDefault="00467134" w:rsidP="0046713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A8D8A" w14:textId="77777777" w:rsidR="00467134" w:rsidRPr="00467134" w:rsidRDefault="00467134" w:rsidP="00467134">
            <w:pPr>
              <w:rPr>
                <w:bCs/>
                <w:szCs w:val="22"/>
              </w:rPr>
            </w:pPr>
            <w:r w:rsidRPr="00467134">
              <w:rPr>
                <w:bCs/>
                <w:szCs w:val="22"/>
              </w:rPr>
              <w:t>DIN 38406-8:2004-10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4B164" w14:textId="77777777" w:rsidR="00467134" w:rsidRPr="00691C2F" w:rsidRDefault="00467134" w:rsidP="0046713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5FD08" w14:textId="77777777" w:rsidR="00467134" w:rsidRPr="00A924AC" w:rsidRDefault="00467134" w:rsidP="0046713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22417549" w14:textId="77777777" w:rsidR="00467134" w:rsidRDefault="00467134" w:rsidP="00467134">
      <w:pPr>
        <w:rPr>
          <w:rFonts w:asciiTheme="minorHAnsi" w:hAnsiTheme="minorHAnsi"/>
          <w:szCs w:val="22"/>
        </w:rPr>
      </w:pPr>
    </w:p>
    <w:p w14:paraId="443D288E" w14:textId="0664FC3A" w:rsidR="00467134" w:rsidRDefault="00467134" w:rsidP="00467134">
      <w:pPr>
        <w:pStyle w:val="berschrift2"/>
      </w:pPr>
      <w:r>
        <w:t>Physikalische Parameter und Fremdstoffe</w:t>
      </w:r>
    </w:p>
    <w:p w14:paraId="7949A62A" w14:textId="77777777" w:rsidR="00467134" w:rsidRPr="00F105AB" w:rsidRDefault="00467134" w:rsidP="00467134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7"/>
        <w:gridCol w:w="3865"/>
        <w:gridCol w:w="453"/>
        <w:gridCol w:w="1204"/>
      </w:tblGrid>
      <w:tr w:rsidR="00467134" w:rsidRPr="00A924AC" w14:paraId="435F10E0" w14:textId="77777777" w:rsidTr="00467134">
        <w:trPr>
          <w:cantSplit/>
          <w:tblHeader/>
        </w:trPr>
        <w:tc>
          <w:tcPr>
            <w:tcW w:w="213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881DC" w14:textId="77777777" w:rsidR="00467134" w:rsidRPr="00AE11F9" w:rsidRDefault="00467134" w:rsidP="003900DB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A9E47" w14:textId="1E00EB7F" w:rsidR="00467134" w:rsidRPr="00AE11F9" w:rsidRDefault="00467134" w:rsidP="003900DB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46713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§ 2a Abs. 7 und § 4 Abs. </w:t>
            </w:r>
            <w:r w:rsidR="004370AF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9</w:t>
            </w:r>
            <w:r w:rsidRPr="0046713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 xml:space="preserve"> BioAbfV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6DCF6" w14:textId="77777777" w:rsidR="00467134" w:rsidRPr="00691C2F" w:rsidRDefault="00467134" w:rsidP="003900DB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7BB0A" w14:textId="77777777" w:rsidR="00467134" w:rsidRPr="007C4B1E" w:rsidRDefault="00467134" w:rsidP="003900DB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467134" w:rsidRPr="00A924AC" w14:paraId="4D272AB2" w14:textId="77777777" w:rsidTr="00467134">
        <w:trPr>
          <w:cantSplit/>
        </w:trPr>
        <w:tc>
          <w:tcPr>
            <w:tcW w:w="2133" w:type="pct"/>
            <w:tcBorders>
              <w:top w:val="single" w:sz="4" w:space="0" w:color="auto"/>
            </w:tcBorders>
            <w:vAlign w:val="center"/>
          </w:tcPr>
          <w:p w14:paraId="31173B98" w14:textId="77777777" w:rsidR="00467134" w:rsidRPr="00A924AC" w:rsidRDefault="00467134" w:rsidP="003900DB">
            <w:pPr>
              <w:keepNext/>
              <w:keepLines/>
              <w:rPr>
                <w:rFonts w:asciiTheme="minorHAnsi" w:hAnsiTheme="minorHAnsi"/>
                <w:szCs w:val="22"/>
              </w:rPr>
            </w:pPr>
            <w:r w:rsidRPr="00A924AC">
              <w:rPr>
                <w:rFonts w:asciiTheme="minorHAnsi" w:hAnsiTheme="minorHAnsi"/>
                <w:szCs w:val="22"/>
              </w:rPr>
              <w:t>Trockenrückstand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5F502" w14:textId="77777777" w:rsidR="00467134" w:rsidRPr="00467134" w:rsidRDefault="00467134" w:rsidP="003900DB">
            <w:pPr>
              <w:rPr>
                <w:szCs w:val="22"/>
              </w:rPr>
            </w:pPr>
            <w:r w:rsidRPr="00467134">
              <w:rPr>
                <w:szCs w:val="22"/>
              </w:rPr>
              <w:t>DIN EN 13040:2008-01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52FCE" w14:textId="77777777" w:rsidR="00467134" w:rsidRPr="00691C2F" w:rsidRDefault="00467134" w:rsidP="003900DB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7E920" w14:textId="77777777" w:rsidR="00467134" w:rsidRPr="00A924AC" w:rsidRDefault="00467134" w:rsidP="003900DB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79B4AD5E" w14:textId="77777777" w:rsidTr="00467134">
        <w:trPr>
          <w:cantSplit/>
        </w:trPr>
        <w:tc>
          <w:tcPr>
            <w:tcW w:w="2133" w:type="pct"/>
            <w:vAlign w:val="center"/>
          </w:tcPr>
          <w:p w14:paraId="4DEB0C94" w14:textId="77777777" w:rsidR="00467134" w:rsidRPr="00A924AC" w:rsidRDefault="00467134" w:rsidP="003900DB">
            <w:pPr>
              <w:keepNext/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/>
                <w:szCs w:val="22"/>
                <w:lang w:val="it-IT"/>
              </w:rPr>
              <w:t>pH-Wert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E724A" w14:textId="1C638E41" w:rsidR="00467134" w:rsidRPr="00467134" w:rsidRDefault="00467134" w:rsidP="003900DB">
            <w:pPr>
              <w:rPr>
                <w:strike/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EN 13037:2012-01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369A2" w14:textId="77777777" w:rsidR="00467134" w:rsidRPr="00691C2F" w:rsidRDefault="00467134" w:rsidP="003900DB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84325" w14:textId="77777777" w:rsidR="00467134" w:rsidRPr="00A924AC" w:rsidRDefault="00467134" w:rsidP="003900DB">
            <w:pPr>
              <w:keepNext/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05552506" w14:textId="77777777" w:rsidTr="00467134">
        <w:trPr>
          <w:cantSplit/>
        </w:trPr>
        <w:tc>
          <w:tcPr>
            <w:tcW w:w="2133" w:type="pct"/>
            <w:vAlign w:val="center"/>
          </w:tcPr>
          <w:p w14:paraId="589E11F1" w14:textId="77777777" w:rsidR="00467134" w:rsidRPr="00A924AC" w:rsidRDefault="00467134" w:rsidP="003900DB">
            <w:pPr>
              <w:keepNext/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/>
                <w:szCs w:val="22"/>
                <w:lang w:val="it-IT"/>
              </w:rPr>
              <w:t>Salzgehalt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32B95" w14:textId="77777777" w:rsidR="00467134" w:rsidRPr="00467134" w:rsidRDefault="00467134" w:rsidP="003900DB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EN 13038:2012-01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BD596" w14:textId="77777777" w:rsidR="00467134" w:rsidRPr="00691C2F" w:rsidRDefault="00467134" w:rsidP="003900DB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DA8E4" w14:textId="77777777" w:rsidR="00467134" w:rsidRPr="00A924AC" w:rsidRDefault="00467134" w:rsidP="003900DB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4E43CCF8" w14:textId="77777777" w:rsidTr="00467134">
        <w:trPr>
          <w:cantSplit/>
        </w:trPr>
        <w:tc>
          <w:tcPr>
            <w:tcW w:w="2133" w:type="pct"/>
            <w:vAlign w:val="center"/>
          </w:tcPr>
          <w:p w14:paraId="659B2724" w14:textId="77777777" w:rsidR="00467134" w:rsidRPr="00A924AC" w:rsidRDefault="00467134" w:rsidP="003900DB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/>
                <w:szCs w:val="22"/>
                <w:lang w:val="it-IT"/>
              </w:rPr>
              <w:t xml:space="preserve">Organische Substanz als Glühverlust </w:t>
            </w:r>
            <w:r>
              <w:rPr>
                <w:rFonts w:asciiTheme="minorHAnsi" w:hAnsiTheme="minorHAnsi"/>
                <w:szCs w:val="22"/>
                <w:lang w:val="it-IT"/>
              </w:rPr>
              <w:br/>
            </w:r>
            <w:r w:rsidRPr="00A924AC">
              <w:rPr>
                <w:rFonts w:asciiTheme="minorHAnsi" w:hAnsiTheme="minorHAnsi"/>
                <w:szCs w:val="22"/>
                <w:lang w:val="it-IT"/>
              </w:rPr>
              <w:t>(aus Trockenrückstand)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98472" w14:textId="77777777" w:rsidR="00467134" w:rsidRPr="00467134" w:rsidRDefault="00467134" w:rsidP="003900DB">
            <w:pPr>
              <w:rPr>
                <w:szCs w:val="22"/>
                <w:lang w:val="it-IT"/>
              </w:rPr>
            </w:pPr>
            <w:r w:rsidRPr="00467134">
              <w:rPr>
                <w:szCs w:val="22"/>
                <w:lang w:val="it-IT"/>
              </w:rPr>
              <w:t>DIN EN 13039:2012-01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AC044" w14:textId="77777777" w:rsidR="00467134" w:rsidRPr="00691C2F" w:rsidRDefault="00467134" w:rsidP="003900DB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EA2AE" w14:textId="77777777" w:rsidR="00467134" w:rsidRPr="00A924AC" w:rsidRDefault="00467134" w:rsidP="003900DB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2E4D0DD8" w14:textId="77777777" w:rsidTr="00467134">
        <w:trPr>
          <w:cantSplit/>
        </w:trPr>
        <w:tc>
          <w:tcPr>
            <w:tcW w:w="2133" w:type="pct"/>
            <w:vAlign w:val="center"/>
          </w:tcPr>
          <w:p w14:paraId="3420DA9B" w14:textId="77777777" w:rsidR="00467134" w:rsidRPr="00F460CD" w:rsidRDefault="00467134" w:rsidP="004370AF">
            <w:pPr>
              <w:keepNext/>
              <w:keepLines/>
            </w:pPr>
            <w:r w:rsidRPr="004370AF">
              <w:rPr>
                <w:rFonts w:asciiTheme="minorHAnsi" w:hAnsiTheme="minorHAnsi"/>
                <w:szCs w:val="22"/>
                <w:lang w:val="it-IT"/>
              </w:rPr>
              <w:t>Gesamtkunststoffe</w:t>
            </w:r>
            <w:r w:rsidRPr="00F460CD">
              <w:t>, Fremdstoffe und Steine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F4193" w14:textId="77777777" w:rsidR="00467134" w:rsidRPr="00467134" w:rsidRDefault="00467134" w:rsidP="003900DB">
            <w:r w:rsidRPr="004370AF">
              <w:t>Anhang 3 Nr. 1.3.3 BioAbfV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3995E" w14:textId="77777777" w:rsidR="00467134" w:rsidRPr="00691C2F" w:rsidRDefault="00467134" w:rsidP="003900DB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F7375" w14:textId="77777777" w:rsidR="00467134" w:rsidRPr="00A924AC" w:rsidRDefault="00467134" w:rsidP="003900DB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5D18F61A" w14:textId="77777777" w:rsidR="00467134" w:rsidRDefault="00467134" w:rsidP="00467134">
      <w:pPr>
        <w:rPr>
          <w:rFonts w:asciiTheme="minorHAnsi" w:hAnsiTheme="minorHAnsi"/>
          <w:szCs w:val="22"/>
        </w:rPr>
      </w:pPr>
    </w:p>
    <w:p w14:paraId="21A62D19" w14:textId="52B4DBDC" w:rsidR="00467134" w:rsidRDefault="00467134" w:rsidP="00467134">
      <w:pPr>
        <w:pStyle w:val="berschrift2"/>
      </w:pPr>
      <w:r w:rsidRPr="00467134">
        <w:lastRenderedPageBreak/>
        <w:t>Prozessprüfung</w:t>
      </w:r>
    </w:p>
    <w:p w14:paraId="7F1CCFE6" w14:textId="77777777" w:rsidR="00467134" w:rsidRDefault="00467134" w:rsidP="00467134">
      <w:pPr>
        <w:keepNext/>
        <w:keepLines/>
      </w:pPr>
    </w:p>
    <w:p w14:paraId="0F60B720" w14:textId="77777777" w:rsidR="00467134" w:rsidRPr="00AD518E" w:rsidRDefault="00467134" w:rsidP="00467134">
      <w:pPr>
        <w:pStyle w:val="berschrift3"/>
      </w:pPr>
      <w:r w:rsidRPr="00AD518E">
        <w:t>Ermittlung der Mindestverweilzeit</w:t>
      </w:r>
    </w:p>
    <w:p w14:paraId="0C5DF0D0" w14:textId="77777777" w:rsidR="00467134" w:rsidRPr="00F105AB" w:rsidRDefault="00467134" w:rsidP="00467134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7"/>
        <w:gridCol w:w="3865"/>
        <w:gridCol w:w="453"/>
        <w:gridCol w:w="1204"/>
      </w:tblGrid>
      <w:tr w:rsidR="00467134" w:rsidRPr="00A924AC" w14:paraId="5A2B2EAD" w14:textId="77777777" w:rsidTr="00467134">
        <w:trPr>
          <w:cantSplit/>
          <w:tblHeader/>
        </w:trPr>
        <w:tc>
          <w:tcPr>
            <w:tcW w:w="21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C1928" w14:textId="77777777" w:rsidR="00467134" w:rsidRPr="00AE11F9" w:rsidRDefault="00467134" w:rsidP="003900DB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DD2D9" w14:textId="4BF07D16" w:rsidR="00467134" w:rsidRPr="00AE11F9" w:rsidRDefault="00467134" w:rsidP="003900DB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46713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3 Abs. 4 BioAbfV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E94F7" w14:textId="77777777" w:rsidR="00467134" w:rsidRPr="00691C2F" w:rsidRDefault="00467134" w:rsidP="003900DB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5A22C" w14:textId="77777777" w:rsidR="00467134" w:rsidRPr="007C4B1E" w:rsidRDefault="00467134" w:rsidP="003900DB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467134" w:rsidRPr="00A924AC" w14:paraId="3C2670BD" w14:textId="77777777" w:rsidTr="00467134">
        <w:trPr>
          <w:cantSplit/>
        </w:trPr>
        <w:tc>
          <w:tcPr>
            <w:tcW w:w="2132" w:type="pct"/>
            <w:vAlign w:val="center"/>
          </w:tcPr>
          <w:p w14:paraId="45AA81A2" w14:textId="77777777" w:rsidR="00467134" w:rsidRPr="00A924AC" w:rsidRDefault="00467134" w:rsidP="003900DB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/>
                <w:szCs w:val="22"/>
                <w:lang w:val="it-IT"/>
              </w:rPr>
              <w:t xml:space="preserve">Traceruntersuchung mit Sporen von </w:t>
            </w:r>
            <w:r w:rsidRPr="008D27AF">
              <w:rPr>
                <w:rFonts w:asciiTheme="minorHAnsi" w:hAnsiTheme="minorHAnsi"/>
                <w:i/>
                <w:szCs w:val="22"/>
                <w:lang w:val="it-IT"/>
              </w:rPr>
              <w:t>Bacillus globigii</w:t>
            </w:r>
          </w:p>
        </w:tc>
        <w:tc>
          <w:tcPr>
            <w:tcW w:w="2007" w:type="pct"/>
            <w:vMerge w:val="restart"/>
            <w:tcBorders>
              <w:top w:val="single" w:sz="4" w:space="0" w:color="auto"/>
            </w:tcBorders>
            <w:vAlign w:val="center"/>
          </w:tcPr>
          <w:p w14:paraId="393BF513" w14:textId="7B7832C7" w:rsidR="00467134" w:rsidRPr="00F460CD" w:rsidRDefault="00467134" w:rsidP="003900DB">
            <w:pPr>
              <w:keepNext/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F460CD">
              <w:rPr>
                <w:rFonts w:asciiTheme="minorHAnsi" w:hAnsiTheme="minorHAnsi"/>
                <w:szCs w:val="22"/>
                <w:lang w:val="it-IT"/>
              </w:rPr>
              <w:t xml:space="preserve">Anhang 2 </w:t>
            </w:r>
            <w:r w:rsidR="00B148FA">
              <w:rPr>
                <w:rFonts w:asciiTheme="minorHAnsi" w:hAnsiTheme="minorHAnsi"/>
                <w:szCs w:val="22"/>
                <w:lang w:val="it-IT"/>
              </w:rPr>
              <w:t>Nr</w:t>
            </w:r>
            <w:r w:rsidR="004370AF">
              <w:rPr>
                <w:rFonts w:asciiTheme="minorHAnsi" w:hAnsiTheme="minorHAnsi"/>
                <w:szCs w:val="22"/>
                <w:lang w:val="it-IT"/>
              </w:rPr>
              <w:t>n</w:t>
            </w:r>
            <w:r w:rsidR="00B148FA">
              <w:rPr>
                <w:rFonts w:asciiTheme="minorHAnsi" w:hAnsiTheme="minorHAnsi"/>
                <w:szCs w:val="22"/>
                <w:lang w:val="it-IT"/>
              </w:rPr>
              <w:t xml:space="preserve">. </w:t>
            </w:r>
            <w:r w:rsidR="008D27AF">
              <w:rPr>
                <w:rFonts w:asciiTheme="minorHAnsi" w:hAnsiTheme="minorHAnsi"/>
                <w:szCs w:val="22"/>
                <w:lang w:val="it-IT"/>
              </w:rPr>
              <w:t xml:space="preserve">4.1.1 und 4.1.2 </w:t>
            </w:r>
            <w:r w:rsidRPr="00F460CD">
              <w:rPr>
                <w:rFonts w:asciiTheme="minorHAnsi" w:hAnsiTheme="minorHAnsi"/>
                <w:szCs w:val="22"/>
                <w:lang w:val="it-IT"/>
              </w:rPr>
              <w:t>BioAbfV</w:t>
            </w: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14:paraId="4C35AFD8" w14:textId="77777777" w:rsidR="00467134" w:rsidRPr="00691C2F" w:rsidRDefault="00467134" w:rsidP="003900DB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42A7D86C" w14:textId="77777777" w:rsidR="00467134" w:rsidRPr="00A924AC" w:rsidRDefault="00467134" w:rsidP="003900DB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3AA06DFE" w14:textId="77777777" w:rsidTr="00467134">
        <w:trPr>
          <w:cantSplit/>
        </w:trPr>
        <w:tc>
          <w:tcPr>
            <w:tcW w:w="2132" w:type="pct"/>
            <w:vAlign w:val="center"/>
          </w:tcPr>
          <w:p w14:paraId="29BFE3C5" w14:textId="77777777" w:rsidR="00467134" w:rsidRPr="00A924AC" w:rsidRDefault="00467134" w:rsidP="003900DB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/>
                <w:szCs w:val="22"/>
                <w:lang w:val="it-IT"/>
              </w:rPr>
              <w:t>Traceruntersuchung mit Lithium</w:t>
            </w:r>
          </w:p>
        </w:tc>
        <w:tc>
          <w:tcPr>
            <w:tcW w:w="2007" w:type="pct"/>
            <w:vMerge/>
            <w:vAlign w:val="center"/>
          </w:tcPr>
          <w:p w14:paraId="4191BFA1" w14:textId="77777777" w:rsidR="00467134" w:rsidRPr="00F460CD" w:rsidRDefault="00467134" w:rsidP="003900DB">
            <w:pPr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14CC5" w14:textId="77777777" w:rsidR="00467134" w:rsidRPr="00691C2F" w:rsidRDefault="00467134" w:rsidP="003900DB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AEDC6" w14:textId="77777777" w:rsidR="00467134" w:rsidRPr="00A924AC" w:rsidRDefault="00467134" w:rsidP="003900DB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37A8716E" w14:textId="77777777" w:rsidR="00467134" w:rsidRDefault="00467134" w:rsidP="00467134"/>
    <w:p w14:paraId="54145FBA" w14:textId="77777777" w:rsidR="00467134" w:rsidRPr="00AD518E" w:rsidRDefault="00467134" w:rsidP="00467134">
      <w:pPr>
        <w:pStyle w:val="berschrift3"/>
      </w:pPr>
      <w:r w:rsidRPr="00AD518E">
        <w:t>Seuchenhygiene</w:t>
      </w:r>
    </w:p>
    <w:p w14:paraId="2CA94973" w14:textId="77777777" w:rsidR="00467134" w:rsidRDefault="00467134" w:rsidP="00467134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7"/>
        <w:gridCol w:w="3865"/>
        <w:gridCol w:w="453"/>
        <w:gridCol w:w="1204"/>
      </w:tblGrid>
      <w:tr w:rsidR="00467134" w:rsidRPr="00A924AC" w14:paraId="5A8EC1B1" w14:textId="77777777" w:rsidTr="00467134">
        <w:trPr>
          <w:cantSplit/>
        </w:trPr>
        <w:tc>
          <w:tcPr>
            <w:tcW w:w="2132" w:type="pct"/>
            <w:shd w:val="clear" w:color="auto" w:fill="D9D9D9" w:themeFill="background1" w:themeFillShade="D9"/>
            <w:vAlign w:val="center"/>
          </w:tcPr>
          <w:p w14:paraId="75738350" w14:textId="77777777" w:rsidR="00467134" w:rsidRPr="00AE11F9" w:rsidRDefault="00467134" w:rsidP="003900DB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shd w:val="clear" w:color="auto" w:fill="D9D9D9" w:themeFill="background1" w:themeFillShade="D9"/>
            <w:vAlign w:val="center"/>
          </w:tcPr>
          <w:p w14:paraId="6B81794A" w14:textId="6914D0C1" w:rsidR="00467134" w:rsidRPr="00AE11F9" w:rsidRDefault="00467134" w:rsidP="003900DB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46713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3 Abs. 4 BioAbfV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6F501" w14:textId="77777777" w:rsidR="00467134" w:rsidRPr="00691C2F" w:rsidRDefault="00467134" w:rsidP="003900DB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22192" w14:textId="77777777" w:rsidR="00467134" w:rsidRPr="007C4B1E" w:rsidRDefault="00467134" w:rsidP="003900DB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467134" w:rsidRPr="00A924AC" w14:paraId="2AC7A90D" w14:textId="77777777" w:rsidTr="00467134">
        <w:trPr>
          <w:cantSplit/>
        </w:trPr>
        <w:tc>
          <w:tcPr>
            <w:tcW w:w="2132" w:type="pct"/>
            <w:vAlign w:val="center"/>
          </w:tcPr>
          <w:p w14:paraId="31A99378" w14:textId="22085013" w:rsidR="00467134" w:rsidRPr="00AD518E" w:rsidRDefault="00467134" w:rsidP="00467134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8D27AF">
              <w:rPr>
                <w:i/>
                <w:lang w:val="it-IT"/>
              </w:rPr>
              <w:t>Salmonella senftenberg</w:t>
            </w:r>
            <w:r w:rsidRPr="00AD518E">
              <w:rPr>
                <w:lang w:val="it-IT"/>
              </w:rPr>
              <w:t xml:space="preserve"> W</w:t>
            </w:r>
            <w:r w:rsidRPr="00AD518E">
              <w:rPr>
                <w:vertAlign w:val="subscript"/>
                <w:lang w:val="it-IT"/>
              </w:rPr>
              <w:t>775</w:t>
            </w:r>
            <w:r w:rsidRPr="00467134">
              <w:rPr>
                <w:lang w:val="it-IT"/>
              </w:rPr>
              <w:t xml:space="preserve"> </w:t>
            </w:r>
            <w:r w:rsidRPr="00AD518E">
              <w:rPr>
                <w:lang w:val="it-IT"/>
              </w:rPr>
              <w:t>(H</w:t>
            </w:r>
            <w:r w:rsidRPr="00AD518E">
              <w:rPr>
                <w:vertAlign w:val="subscript"/>
                <w:lang w:val="it-IT"/>
              </w:rPr>
              <w:t>2</w:t>
            </w:r>
            <w:r w:rsidRPr="00AD518E">
              <w:rPr>
                <w:lang w:val="it-IT"/>
              </w:rPr>
              <w:t>S-negativ)</w:t>
            </w:r>
          </w:p>
        </w:tc>
        <w:tc>
          <w:tcPr>
            <w:tcW w:w="2007" w:type="pct"/>
            <w:vAlign w:val="center"/>
          </w:tcPr>
          <w:p w14:paraId="518B3936" w14:textId="6A5D65F5" w:rsidR="00467134" w:rsidRPr="00F460CD" w:rsidRDefault="00467134" w:rsidP="003900DB">
            <w:pPr>
              <w:rPr>
                <w:rFonts w:asciiTheme="minorHAnsi" w:hAnsiTheme="minorHAnsi"/>
                <w:szCs w:val="22"/>
                <w:lang w:val="it-IT"/>
              </w:rPr>
            </w:pPr>
            <w:r w:rsidRPr="00F460CD">
              <w:rPr>
                <w:rFonts w:asciiTheme="minorHAnsi" w:hAnsiTheme="minorHAnsi"/>
                <w:szCs w:val="22"/>
                <w:lang w:val="it-IT"/>
              </w:rPr>
              <w:t xml:space="preserve">Anhang 2 </w:t>
            </w:r>
            <w:r w:rsidR="008D27AF">
              <w:rPr>
                <w:rFonts w:asciiTheme="minorHAnsi" w:hAnsiTheme="minorHAnsi"/>
                <w:szCs w:val="22"/>
                <w:lang w:val="it-IT"/>
              </w:rPr>
              <w:t xml:space="preserve">Nrn. 4.2.11 </w:t>
            </w:r>
            <w:r w:rsidR="006E6A26">
              <w:rPr>
                <w:rFonts w:asciiTheme="minorHAnsi" w:hAnsiTheme="minorHAnsi"/>
                <w:szCs w:val="22"/>
                <w:lang w:val="it-IT"/>
              </w:rPr>
              <w:t>-</w:t>
            </w:r>
            <w:r w:rsidR="008D27AF">
              <w:rPr>
                <w:rFonts w:asciiTheme="minorHAnsi" w:hAnsiTheme="minorHAnsi"/>
                <w:szCs w:val="22"/>
                <w:lang w:val="it-IT"/>
              </w:rPr>
              <w:t xml:space="preserve"> 4.2.1.3 </w:t>
            </w:r>
            <w:r w:rsidRPr="00F460CD">
              <w:rPr>
                <w:rFonts w:asciiTheme="minorHAnsi" w:hAnsiTheme="minorHAnsi"/>
                <w:szCs w:val="22"/>
                <w:lang w:val="it-IT"/>
              </w:rPr>
              <w:t>BioAbfV</w:t>
            </w: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14:paraId="651EA58E" w14:textId="77777777" w:rsidR="00467134" w:rsidRPr="00691C2F" w:rsidRDefault="00467134" w:rsidP="003900DB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63C229BA" w14:textId="77777777" w:rsidR="00467134" w:rsidRPr="00A924AC" w:rsidRDefault="00467134" w:rsidP="003900DB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48AD2174" w14:textId="77777777" w:rsidR="00467134" w:rsidRDefault="00467134" w:rsidP="00467134"/>
    <w:p w14:paraId="34E92ECA" w14:textId="77777777" w:rsidR="00467134" w:rsidRPr="00AD518E" w:rsidRDefault="00467134" w:rsidP="00467134">
      <w:pPr>
        <w:pStyle w:val="berschrift3"/>
      </w:pPr>
      <w:r w:rsidRPr="00AD518E">
        <w:t>Phytohygiene</w:t>
      </w:r>
    </w:p>
    <w:p w14:paraId="70B4D871" w14:textId="77777777" w:rsidR="00467134" w:rsidRDefault="00467134" w:rsidP="00467134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7"/>
        <w:gridCol w:w="3865"/>
        <w:gridCol w:w="453"/>
        <w:gridCol w:w="1204"/>
      </w:tblGrid>
      <w:tr w:rsidR="00467134" w:rsidRPr="00A924AC" w14:paraId="1392C3F5" w14:textId="77777777" w:rsidTr="00467134">
        <w:trPr>
          <w:cantSplit/>
        </w:trPr>
        <w:tc>
          <w:tcPr>
            <w:tcW w:w="2132" w:type="pct"/>
            <w:shd w:val="clear" w:color="auto" w:fill="D9D9D9" w:themeFill="background1" w:themeFillShade="D9"/>
            <w:vAlign w:val="center"/>
          </w:tcPr>
          <w:p w14:paraId="64E057D1" w14:textId="77777777" w:rsidR="00467134" w:rsidRPr="00AE11F9" w:rsidRDefault="00467134" w:rsidP="003900DB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shd w:val="clear" w:color="auto" w:fill="D9D9D9" w:themeFill="background1" w:themeFillShade="D9"/>
            <w:vAlign w:val="center"/>
          </w:tcPr>
          <w:p w14:paraId="0D95D501" w14:textId="4137819D" w:rsidR="00467134" w:rsidRPr="00AE11F9" w:rsidRDefault="00467134" w:rsidP="003900DB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46713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3 Abs. 4 BioAbfV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9464E" w14:textId="77777777" w:rsidR="00467134" w:rsidRPr="00691C2F" w:rsidRDefault="00467134" w:rsidP="003900DB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AE7FE" w14:textId="77777777" w:rsidR="00467134" w:rsidRPr="007C4B1E" w:rsidRDefault="00467134" w:rsidP="003900DB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467134" w:rsidRPr="00A924AC" w14:paraId="45C1EF77" w14:textId="77777777" w:rsidTr="00467134">
        <w:trPr>
          <w:cantSplit/>
        </w:trPr>
        <w:tc>
          <w:tcPr>
            <w:tcW w:w="2132" w:type="pct"/>
            <w:vAlign w:val="center"/>
          </w:tcPr>
          <w:p w14:paraId="007448D4" w14:textId="77777777" w:rsidR="00467134" w:rsidRPr="00A924AC" w:rsidRDefault="00467134" w:rsidP="003900DB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8D27AF">
              <w:rPr>
                <w:rFonts w:asciiTheme="minorHAnsi" w:hAnsiTheme="minorHAnsi"/>
                <w:i/>
                <w:szCs w:val="22"/>
                <w:lang w:val="it-IT"/>
              </w:rPr>
              <w:t>Plasmodiophora brassicae</w:t>
            </w:r>
            <w:r w:rsidRPr="00A924AC">
              <w:rPr>
                <w:rFonts w:asciiTheme="minorHAnsi" w:hAnsiTheme="minorHAnsi"/>
                <w:szCs w:val="22"/>
                <w:lang w:val="it-IT"/>
              </w:rPr>
              <w:t xml:space="preserve"> (Kohlhernie)</w:t>
            </w:r>
          </w:p>
        </w:tc>
        <w:tc>
          <w:tcPr>
            <w:tcW w:w="2007" w:type="pct"/>
            <w:vMerge w:val="restart"/>
            <w:vAlign w:val="center"/>
          </w:tcPr>
          <w:p w14:paraId="081A90AF" w14:textId="2501C53D" w:rsidR="00467134" w:rsidRPr="00F460CD" w:rsidRDefault="00467134" w:rsidP="003900DB">
            <w:pPr>
              <w:rPr>
                <w:rFonts w:asciiTheme="minorHAnsi" w:hAnsiTheme="minorHAnsi"/>
                <w:szCs w:val="22"/>
                <w:lang w:val="it-IT"/>
              </w:rPr>
            </w:pPr>
            <w:r w:rsidRPr="00F460CD">
              <w:rPr>
                <w:rFonts w:asciiTheme="minorHAnsi" w:hAnsiTheme="minorHAnsi"/>
                <w:szCs w:val="22"/>
                <w:lang w:val="it-IT"/>
              </w:rPr>
              <w:t xml:space="preserve">Anhang 2 </w:t>
            </w:r>
            <w:r w:rsidR="008D27AF">
              <w:rPr>
                <w:rFonts w:asciiTheme="minorHAnsi" w:hAnsiTheme="minorHAnsi"/>
                <w:szCs w:val="22"/>
                <w:lang w:val="it-IT"/>
              </w:rPr>
              <w:t>Nrn. 4.3.1.2</w:t>
            </w:r>
            <w:r w:rsidR="006E6A26">
              <w:rPr>
                <w:rFonts w:asciiTheme="minorHAnsi" w:hAnsiTheme="minorHAnsi"/>
                <w:szCs w:val="22"/>
                <w:lang w:val="it-IT"/>
              </w:rPr>
              <w:t xml:space="preserve"> - 4.3.1.4 </w:t>
            </w:r>
            <w:r w:rsidRPr="00F460CD">
              <w:rPr>
                <w:rFonts w:asciiTheme="minorHAnsi" w:hAnsiTheme="minorHAnsi"/>
                <w:szCs w:val="22"/>
                <w:lang w:val="it-IT"/>
              </w:rPr>
              <w:t>BioAbfV</w:t>
            </w: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14:paraId="7E2D4EBB" w14:textId="77777777" w:rsidR="00467134" w:rsidRPr="00691C2F" w:rsidRDefault="00467134" w:rsidP="003900DB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2B325A60" w14:textId="77777777" w:rsidR="00467134" w:rsidRPr="00A924AC" w:rsidRDefault="00467134" w:rsidP="003900DB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6894F57C" w14:textId="77777777" w:rsidTr="00467134">
        <w:trPr>
          <w:cantSplit/>
        </w:trPr>
        <w:tc>
          <w:tcPr>
            <w:tcW w:w="2132" w:type="pct"/>
            <w:vAlign w:val="center"/>
          </w:tcPr>
          <w:p w14:paraId="3C0C72DC" w14:textId="77777777" w:rsidR="00467134" w:rsidRPr="00A924AC" w:rsidRDefault="00467134" w:rsidP="003900DB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/>
                <w:szCs w:val="22"/>
                <w:lang w:val="it-IT"/>
              </w:rPr>
              <w:t>Tomatensamen</w:t>
            </w:r>
          </w:p>
        </w:tc>
        <w:tc>
          <w:tcPr>
            <w:tcW w:w="2007" w:type="pct"/>
            <w:vMerge/>
            <w:vAlign w:val="center"/>
          </w:tcPr>
          <w:p w14:paraId="449F3877" w14:textId="77777777" w:rsidR="00467134" w:rsidRPr="00F460CD" w:rsidRDefault="00467134" w:rsidP="003900DB">
            <w:pPr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5FF34" w14:textId="77777777" w:rsidR="00467134" w:rsidRPr="00691C2F" w:rsidRDefault="00467134" w:rsidP="003900DB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C3CCA" w14:textId="77777777" w:rsidR="00467134" w:rsidRPr="00A924AC" w:rsidRDefault="00467134" w:rsidP="003900DB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467134" w:rsidRPr="00A924AC" w14:paraId="246F62F5" w14:textId="77777777" w:rsidTr="00467134">
        <w:trPr>
          <w:cantSplit/>
        </w:trPr>
        <w:tc>
          <w:tcPr>
            <w:tcW w:w="2132" w:type="pct"/>
            <w:vAlign w:val="center"/>
          </w:tcPr>
          <w:p w14:paraId="359A89AA" w14:textId="77777777" w:rsidR="00467134" w:rsidRPr="00A924AC" w:rsidRDefault="00467134" w:rsidP="003900DB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/>
                <w:szCs w:val="22"/>
                <w:lang w:val="it-IT"/>
              </w:rPr>
              <w:t>Tabakmosaikvirus (TMV)</w:t>
            </w:r>
          </w:p>
        </w:tc>
        <w:tc>
          <w:tcPr>
            <w:tcW w:w="2007" w:type="pct"/>
            <w:vMerge/>
            <w:tcBorders>
              <w:bottom w:val="single" w:sz="4" w:space="0" w:color="auto"/>
            </w:tcBorders>
            <w:vAlign w:val="center"/>
          </w:tcPr>
          <w:p w14:paraId="049FFCA7" w14:textId="77777777" w:rsidR="00467134" w:rsidRPr="00F460CD" w:rsidRDefault="00467134" w:rsidP="003900DB">
            <w:pPr>
              <w:rPr>
                <w:rFonts w:asciiTheme="minorHAnsi" w:hAnsiTheme="minorHAnsi"/>
                <w:szCs w:val="22"/>
                <w:lang w:val="it-IT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C477F" w14:textId="77777777" w:rsidR="00467134" w:rsidRPr="00691C2F" w:rsidRDefault="00467134" w:rsidP="003900DB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F88C9" w14:textId="77777777" w:rsidR="00467134" w:rsidRPr="00A924AC" w:rsidRDefault="00467134" w:rsidP="003900DB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603425F9" w14:textId="77777777" w:rsidR="00467134" w:rsidRDefault="00467134" w:rsidP="00467134">
      <w:pPr>
        <w:rPr>
          <w:rFonts w:asciiTheme="minorHAnsi" w:hAnsiTheme="minorHAnsi"/>
          <w:szCs w:val="22"/>
        </w:rPr>
      </w:pPr>
    </w:p>
    <w:p w14:paraId="4BA19A8C" w14:textId="132BB42D" w:rsidR="00467134" w:rsidRDefault="00467134" w:rsidP="00467134">
      <w:pPr>
        <w:pStyle w:val="berschrift2"/>
      </w:pPr>
      <w:r w:rsidRPr="00467134">
        <w:t>Prüfung der hygienisierten Bioabfälle</w:t>
      </w:r>
    </w:p>
    <w:p w14:paraId="11B2C594" w14:textId="77777777" w:rsidR="00467134" w:rsidRDefault="00467134" w:rsidP="00467134">
      <w:pPr>
        <w:keepNext/>
        <w:keepLines/>
      </w:pPr>
    </w:p>
    <w:p w14:paraId="125274A4" w14:textId="77777777" w:rsidR="00467134" w:rsidRPr="00AD518E" w:rsidRDefault="00467134" w:rsidP="00467134">
      <w:pPr>
        <w:pStyle w:val="berschrift3"/>
      </w:pPr>
      <w:r w:rsidRPr="00AD518E">
        <w:t>Seuchenhygiene</w:t>
      </w:r>
    </w:p>
    <w:p w14:paraId="00518210" w14:textId="77777777" w:rsidR="00467134" w:rsidRPr="00F105AB" w:rsidRDefault="00467134" w:rsidP="00467134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7"/>
        <w:gridCol w:w="3865"/>
        <w:gridCol w:w="453"/>
        <w:gridCol w:w="1204"/>
      </w:tblGrid>
      <w:tr w:rsidR="00467134" w:rsidRPr="00A924AC" w14:paraId="4C500040" w14:textId="77777777" w:rsidTr="00467134">
        <w:trPr>
          <w:cantSplit/>
          <w:tblHeader/>
        </w:trPr>
        <w:tc>
          <w:tcPr>
            <w:tcW w:w="2132" w:type="pct"/>
            <w:shd w:val="clear" w:color="auto" w:fill="D9D9D9" w:themeFill="background1" w:themeFillShade="D9"/>
            <w:vAlign w:val="center"/>
          </w:tcPr>
          <w:p w14:paraId="51F7420E" w14:textId="77777777" w:rsidR="00467134" w:rsidRPr="00AE11F9" w:rsidRDefault="00467134" w:rsidP="003900DB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DED4E" w14:textId="4DDDB05F" w:rsidR="00467134" w:rsidRPr="00AE11F9" w:rsidRDefault="00467134" w:rsidP="003900DB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46713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3 Abs. 4 BioAbfV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57F82" w14:textId="77777777" w:rsidR="00467134" w:rsidRPr="00691C2F" w:rsidRDefault="00467134" w:rsidP="003900DB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98494" w14:textId="77777777" w:rsidR="00467134" w:rsidRPr="007C4B1E" w:rsidRDefault="00467134" w:rsidP="003900DB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467134" w:rsidRPr="00A924AC" w14:paraId="274BEBB4" w14:textId="77777777" w:rsidTr="00467134">
        <w:trPr>
          <w:cantSplit/>
        </w:trPr>
        <w:tc>
          <w:tcPr>
            <w:tcW w:w="2132" w:type="pct"/>
            <w:vAlign w:val="center"/>
          </w:tcPr>
          <w:p w14:paraId="342672F7" w14:textId="77777777" w:rsidR="00467134" w:rsidRPr="00A924AC" w:rsidRDefault="00467134" w:rsidP="003900DB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  <w:r>
              <w:rPr>
                <w:rFonts w:asciiTheme="minorHAnsi" w:hAnsiTheme="minorHAnsi"/>
                <w:szCs w:val="22"/>
                <w:lang w:val="it-IT"/>
              </w:rPr>
              <w:t>Salmonellen</w:t>
            </w:r>
          </w:p>
        </w:tc>
        <w:tc>
          <w:tcPr>
            <w:tcW w:w="2007" w:type="pct"/>
            <w:tcBorders>
              <w:top w:val="single" w:sz="4" w:space="0" w:color="auto"/>
            </w:tcBorders>
            <w:vAlign w:val="center"/>
          </w:tcPr>
          <w:p w14:paraId="42152DCB" w14:textId="13FB2231" w:rsidR="00467134" w:rsidRPr="00F460CD" w:rsidRDefault="00467134" w:rsidP="003900DB">
            <w:pPr>
              <w:rPr>
                <w:rFonts w:asciiTheme="minorHAnsi" w:hAnsiTheme="minorHAnsi"/>
                <w:szCs w:val="22"/>
                <w:lang w:val="it-IT"/>
              </w:rPr>
            </w:pPr>
            <w:r w:rsidRPr="00F460CD">
              <w:rPr>
                <w:rFonts w:asciiTheme="minorHAnsi" w:hAnsiTheme="minorHAnsi"/>
                <w:szCs w:val="22"/>
                <w:lang w:val="it-IT"/>
              </w:rPr>
              <w:t xml:space="preserve">Anhang 2 </w:t>
            </w:r>
            <w:r w:rsidR="006E6A26">
              <w:rPr>
                <w:rFonts w:asciiTheme="minorHAnsi" w:hAnsiTheme="minorHAnsi"/>
                <w:szCs w:val="22"/>
                <w:lang w:val="it-IT"/>
              </w:rPr>
              <w:t xml:space="preserve">Nr. 4.2.1 und 4.2.2 - </w:t>
            </w:r>
            <w:r w:rsidRPr="00F460CD">
              <w:rPr>
                <w:rFonts w:asciiTheme="minorHAnsi" w:hAnsiTheme="minorHAnsi"/>
                <w:szCs w:val="22"/>
                <w:lang w:val="it-IT"/>
              </w:rPr>
              <w:t>BioAbfV</w:t>
            </w: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14:paraId="418AAA33" w14:textId="77777777" w:rsidR="00467134" w:rsidRPr="00691C2F" w:rsidRDefault="00467134" w:rsidP="003900DB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7FB03E1D" w14:textId="77777777" w:rsidR="00467134" w:rsidRPr="00A924AC" w:rsidRDefault="00467134" w:rsidP="003900DB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269E13F6" w14:textId="77777777" w:rsidR="00467134" w:rsidRDefault="00467134" w:rsidP="00467134"/>
    <w:p w14:paraId="1970875B" w14:textId="77777777" w:rsidR="00467134" w:rsidRPr="00AD518E" w:rsidRDefault="00467134" w:rsidP="00467134">
      <w:pPr>
        <w:pStyle w:val="berschrift3"/>
      </w:pPr>
      <w:r w:rsidRPr="00AD518E">
        <w:t>Phytohygiene</w:t>
      </w:r>
    </w:p>
    <w:p w14:paraId="0D057060" w14:textId="77777777" w:rsidR="00467134" w:rsidRDefault="00467134" w:rsidP="00467134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7"/>
        <w:gridCol w:w="3865"/>
        <w:gridCol w:w="453"/>
        <w:gridCol w:w="1204"/>
      </w:tblGrid>
      <w:tr w:rsidR="00467134" w:rsidRPr="00A924AC" w14:paraId="722D9C4F" w14:textId="77777777" w:rsidTr="00467134">
        <w:trPr>
          <w:cantSplit/>
        </w:trPr>
        <w:tc>
          <w:tcPr>
            <w:tcW w:w="2132" w:type="pct"/>
            <w:shd w:val="clear" w:color="auto" w:fill="D9D9D9" w:themeFill="background1" w:themeFillShade="D9"/>
            <w:vAlign w:val="center"/>
          </w:tcPr>
          <w:p w14:paraId="24B4BCD6" w14:textId="77777777" w:rsidR="00467134" w:rsidRPr="00AE11F9" w:rsidRDefault="00467134" w:rsidP="003900DB">
            <w:pPr>
              <w:keepNext/>
              <w:rPr>
                <w:rFonts w:asciiTheme="minorHAnsi" w:hAnsiTheme="minorHAnsi" w:cs="Arial"/>
                <w:b/>
                <w:szCs w:val="22"/>
              </w:rPr>
            </w:pPr>
            <w:r w:rsidRPr="00AE11F9">
              <w:rPr>
                <w:rFonts w:asciiTheme="minorHAnsi" w:hAnsiTheme="minorHAnsi" w:cs="Arial"/>
                <w:b/>
                <w:szCs w:val="22"/>
              </w:rPr>
              <w:t>Parameter</w:t>
            </w:r>
          </w:p>
        </w:tc>
        <w:tc>
          <w:tcPr>
            <w:tcW w:w="2007" w:type="pct"/>
            <w:shd w:val="clear" w:color="auto" w:fill="D9D9D9" w:themeFill="background1" w:themeFillShade="D9"/>
            <w:vAlign w:val="center"/>
          </w:tcPr>
          <w:p w14:paraId="44BD2CCB" w14:textId="17347C5F" w:rsidR="00467134" w:rsidRPr="00AE11F9" w:rsidRDefault="00467134" w:rsidP="003900DB">
            <w:pPr>
              <w:keepNext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467134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§ 3 Abs. 4 BioAbfV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C336D" w14:textId="77777777" w:rsidR="00467134" w:rsidRPr="00691C2F" w:rsidRDefault="00467134" w:rsidP="003900DB">
            <w:pPr>
              <w:keepNext/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DA19B" w14:textId="77777777" w:rsidR="00467134" w:rsidRPr="007C4B1E" w:rsidRDefault="00467134" w:rsidP="003900DB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C4B1E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467134" w:rsidRPr="00A924AC" w14:paraId="7CC87E72" w14:textId="77777777" w:rsidTr="00467134">
        <w:trPr>
          <w:cantSplit/>
        </w:trPr>
        <w:tc>
          <w:tcPr>
            <w:tcW w:w="2132" w:type="pct"/>
            <w:vAlign w:val="center"/>
          </w:tcPr>
          <w:p w14:paraId="5AD27D35" w14:textId="77777777" w:rsidR="00467134" w:rsidRPr="00A924AC" w:rsidRDefault="00467134" w:rsidP="003900DB">
            <w:pPr>
              <w:keepLines/>
              <w:rPr>
                <w:rFonts w:asciiTheme="minorHAnsi" w:hAnsiTheme="minorHAnsi"/>
                <w:szCs w:val="22"/>
                <w:lang w:val="it-IT"/>
              </w:rPr>
            </w:pPr>
            <w:r w:rsidRPr="00A924AC">
              <w:rPr>
                <w:rFonts w:asciiTheme="minorHAnsi" w:hAnsiTheme="minorHAnsi"/>
                <w:szCs w:val="22"/>
                <w:lang w:val="it-IT"/>
              </w:rPr>
              <w:t>Keimfähige Samen und austriebsfähige Pflanzenteile</w:t>
            </w:r>
          </w:p>
        </w:tc>
        <w:tc>
          <w:tcPr>
            <w:tcW w:w="2007" w:type="pct"/>
            <w:vAlign w:val="center"/>
          </w:tcPr>
          <w:p w14:paraId="581A337E" w14:textId="376321B9" w:rsidR="00467134" w:rsidRPr="00F460CD" w:rsidRDefault="00467134" w:rsidP="003900DB">
            <w:pPr>
              <w:rPr>
                <w:rFonts w:asciiTheme="minorHAnsi" w:hAnsiTheme="minorHAnsi"/>
                <w:szCs w:val="22"/>
                <w:lang w:val="it-IT"/>
              </w:rPr>
            </w:pPr>
            <w:r w:rsidRPr="00F460CD">
              <w:rPr>
                <w:rFonts w:asciiTheme="minorHAnsi" w:hAnsiTheme="minorHAnsi"/>
                <w:szCs w:val="22"/>
                <w:lang w:val="it-IT"/>
              </w:rPr>
              <w:t xml:space="preserve">Anhang 2 </w:t>
            </w:r>
            <w:r w:rsidR="006E6A26">
              <w:rPr>
                <w:rFonts w:asciiTheme="minorHAnsi" w:hAnsiTheme="minorHAnsi"/>
                <w:szCs w:val="22"/>
                <w:lang w:val="it-IT"/>
              </w:rPr>
              <w:t xml:space="preserve">Nr. 3.3 </w:t>
            </w:r>
            <w:r w:rsidRPr="00F460CD">
              <w:rPr>
                <w:rFonts w:asciiTheme="minorHAnsi" w:hAnsiTheme="minorHAnsi"/>
                <w:szCs w:val="22"/>
                <w:lang w:val="it-IT"/>
              </w:rPr>
              <w:t>BioAbfV</w:t>
            </w: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14:paraId="00364F6E" w14:textId="77777777" w:rsidR="00467134" w:rsidRPr="00691C2F" w:rsidRDefault="00467134" w:rsidP="003900DB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691C2F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C2F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AC2F59">
              <w:rPr>
                <w:rFonts w:asciiTheme="minorHAnsi" w:hAnsiTheme="minorHAnsi" w:cs="Arial"/>
                <w:szCs w:val="22"/>
              </w:rPr>
            </w:r>
            <w:r w:rsidR="00AC2F59">
              <w:rPr>
                <w:rFonts w:asciiTheme="minorHAnsi" w:hAnsiTheme="minorHAnsi" w:cs="Arial"/>
                <w:szCs w:val="22"/>
              </w:rPr>
              <w:fldChar w:fldCharType="separate"/>
            </w:r>
            <w:r w:rsidRPr="00691C2F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3E91DC98" w14:textId="77777777" w:rsidR="00467134" w:rsidRPr="00A924AC" w:rsidRDefault="00467134" w:rsidP="003900DB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924A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A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A924AC">
              <w:rPr>
                <w:rFonts w:asciiTheme="minorHAnsi" w:hAnsiTheme="minorHAnsi" w:cs="Arial"/>
                <w:szCs w:val="22"/>
              </w:rPr>
            </w:r>
            <w:r w:rsidRPr="00A924A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A924AC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32A7D1BA" w14:textId="77777777" w:rsidR="00467134" w:rsidRDefault="00467134" w:rsidP="00467134"/>
    <w:sectPr w:rsidR="00467134" w:rsidSect="00A610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720" w:footer="71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E0A4" w14:textId="77777777" w:rsidR="008D27AF" w:rsidRDefault="008D27AF" w:rsidP="00AE11F9">
      <w:pPr>
        <w:pStyle w:val="Titel"/>
      </w:pPr>
      <w:r>
        <w:separator/>
      </w:r>
    </w:p>
    <w:p w14:paraId="3531EC70" w14:textId="77777777" w:rsidR="008D27AF" w:rsidRDefault="008D27AF"/>
  </w:endnote>
  <w:endnote w:type="continuationSeparator" w:id="0">
    <w:p w14:paraId="0E4DF37E" w14:textId="77777777" w:rsidR="008D27AF" w:rsidRDefault="008D27AF" w:rsidP="00AE11F9">
      <w:pPr>
        <w:pStyle w:val="Titel"/>
      </w:pPr>
      <w:r>
        <w:continuationSeparator/>
      </w:r>
    </w:p>
    <w:p w14:paraId="5F82F486" w14:textId="77777777" w:rsidR="008D27AF" w:rsidRDefault="008D2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17E8" w14:textId="1A83364D" w:rsidR="008D27AF" w:rsidRPr="00D65365" w:rsidRDefault="008D27AF" w:rsidP="003324FF">
    <w:pPr>
      <w:pStyle w:val="Fuzeile"/>
      <w:tabs>
        <w:tab w:val="clear" w:pos="4536"/>
        <w:tab w:val="clear" w:pos="9072"/>
        <w:tab w:val="right" w:pos="9639"/>
      </w:tabs>
      <w:jc w:val="both"/>
    </w:pPr>
    <w:r w:rsidRPr="00D65365">
      <w:rPr>
        <w:rFonts w:ascii="Calibri" w:hAnsi="Calibri"/>
        <w:b/>
        <w:bCs/>
        <w:snapToGrid w:val="0"/>
        <w:sz w:val="18"/>
        <w:lang w:val="it-IT"/>
      </w:rPr>
      <w:t>FO-Antrag GB_</w:t>
    </w:r>
    <w:r>
      <w:rPr>
        <w:rFonts w:ascii="Calibri" w:hAnsi="Calibri"/>
        <w:b/>
        <w:bCs/>
        <w:snapToGrid w:val="0"/>
        <w:sz w:val="18"/>
        <w:lang w:val="it-IT"/>
      </w:rPr>
      <w:t>Bioabfall_BioAbfV</w:t>
    </w:r>
    <w:r w:rsidRPr="00D65365">
      <w:rPr>
        <w:rFonts w:ascii="Calibri" w:hAnsi="Calibri"/>
        <w:b/>
        <w:bCs/>
        <w:snapToGrid w:val="0"/>
        <w:sz w:val="18"/>
        <w:lang w:val="it-IT"/>
      </w:rPr>
      <w:t xml:space="preserve"> </w:t>
    </w:r>
    <w:r w:rsidRPr="00D65365">
      <w:rPr>
        <w:rFonts w:ascii="Calibri" w:hAnsi="Calibri"/>
        <w:snapToGrid w:val="0"/>
        <w:sz w:val="18"/>
        <w:lang w:val="it-IT"/>
      </w:rPr>
      <w:t xml:space="preserve">/ Rev. 1.0 / </w:t>
    </w:r>
    <w:r w:rsidR="00AC2F59">
      <w:rPr>
        <w:snapToGrid w:val="0"/>
        <w:sz w:val="18"/>
        <w:lang w:val="it-IT"/>
      </w:rPr>
      <w:t>15.05.2024</w:t>
    </w:r>
    <w:r w:rsidRPr="00D65365">
      <w:rPr>
        <w:rFonts w:ascii="Calibri" w:hAnsi="Calibri"/>
        <w:snapToGrid w:val="0"/>
        <w:sz w:val="18"/>
        <w:lang w:val="it-IT"/>
      </w:rPr>
      <w:tab/>
    </w:r>
    <w:r w:rsidRPr="00D65365">
      <w:rPr>
        <w:rFonts w:ascii="Calibri" w:hAnsi="Calibri"/>
        <w:snapToGrid w:val="0"/>
        <w:sz w:val="18"/>
      </w:rPr>
      <w:t xml:space="preserve">Seite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PAGE </w:instrText>
    </w:r>
    <w:r w:rsidRPr="00D65365">
      <w:rPr>
        <w:rFonts w:ascii="Calibri" w:hAnsi="Calibri"/>
        <w:snapToGrid w:val="0"/>
        <w:sz w:val="18"/>
      </w:rPr>
      <w:fldChar w:fldCharType="separate"/>
    </w:r>
    <w:r>
      <w:rPr>
        <w:rFonts w:ascii="Calibri" w:hAnsi="Calibri"/>
        <w:noProof/>
        <w:snapToGrid w:val="0"/>
        <w:sz w:val="18"/>
      </w:rPr>
      <w:t>1</w:t>
    </w:r>
    <w:r w:rsidRPr="00D65365">
      <w:rPr>
        <w:rFonts w:ascii="Calibri" w:hAnsi="Calibri"/>
        <w:snapToGrid w:val="0"/>
        <w:sz w:val="18"/>
      </w:rPr>
      <w:fldChar w:fldCharType="end"/>
    </w:r>
    <w:r w:rsidRPr="00D65365">
      <w:rPr>
        <w:rFonts w:ascii="Calibri" w:hAnsi="Calibri"/>
        <w:snapToGrid w:val="0"/>
        <w:sz w:val="18"/>
      </w:rPr>
      <w:t xml:space="preserve"> von </w:t>
    </w:r>
    <w:r w:rsidRPr="00D65365">
      <w:rPr>
        <w:rFonts w:ascii="Calibri" w:hAnsi="Calibri"/>
        <w:snapToGrid w:val="0"/>
        <w:sz w:val="18"/>
      </w:rPr>
      <w:fldChar w:fldCharType="begin"/>
    </w:r>
    <w:r w:rsidRPr="00D65365">
      <w:rPr>
        <w:rFonts w:ascii="Calibri" w:hAnsi="Calibri"/>
        <w:snapToGrid w:val="0"/>
        <w:sz w:val="18"/>
      </w:rPr>
      <w:instrText xml:space="preserve"> NUMPAGES </w:instrText>
    </w:r>
    <w:r w:rsidRPr="00D65365">
      <w:rPr>
        <w:rFonts w:ascii="Calibri" w:hAnsi="Calibri"/>
        <w:snapToGrid w:val="0"/>
        <w:sz w:val="18"/>
      </w:rPr>
      <w:fldChar w:fldCharType="separate"/>
    </w:r>
    <w:r>
      <w:rPr>
        <w:rFonts w:ascii="Calibri" w:hAnsi="Calibri"/>
        <w:noProof/>
        <w:snapToGrid w:val="0"/>
        <w:sz w:val="18"/>
      </w:rPr>
      <w:t>3</w:t>
    </w:r>
    <w:r w:rsidRPr="00D65365">
      <w:rPr>
        <w:rFonts w:ascii="Calibri" w:hAnsi="Calibri"/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2E14" w14:textId="77777777" w:rsidR="008D27AF" w:rsidRPr="00765F16" w:rsidRDefault="008D27AF">
    <w:pPr>
      <w:pStyle w:val="Fuzeile"/>
      <w:jc w:val="both"/>
      <w:rPr>
        <w:rFonts w:ascii="Calibri" w:hAnsi="Calibri"/>
        <w:snapToGrid w:val="0"/>
        <w:lang w:val="it-IT"/>
      </w:rPr>
    </w:pPr>
    <w:r>
      <w:rPr>
        <w:rFonts w:ascii="Calibri" w:hAnsi="Calibri"/>
        <w:b/>
        <w:bCs/>
        <w:snapToGrid w:val="0"/>
        <w:lang w:val="it-IT"/>
      </w:rPr>
      <w:t xml:space="preserve">72 FB 005.11_MA </w:t>
    </w:r>
    <w:r>
      <w:rPr>
        <w:rFonts w:ascii="Calibri" w:hAnsi="Calibri"/>
        <w:snapToGrid w:val="0"/>
        <w:lang w:val="it-IT"/>
      </w:rPr>
      <w:t>/ Rev. 1.1</w:t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  <w:snapToGrid w:val="0"/>
        <w:lang w:val="it-IT"/>
      </w:rPr>
      <w:tab/>
    </w:r>
    <w:r>
      <w:rPr>
        <w:rFonts w:ascii="Calibri" w:hAnsi="Calibri"/>
      </w:rPr>
      <w:t xml:space="preserve">Seite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von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NUMPAGES 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  <w:p w14:paraId="5B7288CF" w14:textId="77777777" w:rsidR="008D27AF" w:rsidRDefault="008D27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E95E" w14:textId="77777777" w:rsidR="008D27AF" w:rsidRPr="00897D84" w:rsidRDefault="008D27AF" w:rsidP="00897D84">
      <w:pPr>
        <w:pStyle w:val="Titel"/>
        <w:jc w:val="left"/>
        <w:rPr>
          <w:sz w:val="18"/>
        </w:rPr>
      </w:pPr>
      <w:r w:rsidRPr="00897D84">
        <w:rPr>
          <w:sz w:val="18"/>
        </w:rPr>
        <w:separator/>
      </w:r>
    </w:p>
  </w:footnote>
  <w:footnote w:type="continuationSeparator" w:id="0">
    <w:p w14:paraId="24E52567" w14:textId="77777777" w:rsidR="008D27AF" w:rsidRDefault="008D27AF" w:rsidP="00AE11F9">
      <w:pPr>
        <w:pStyle w:val="Titel"/>
      </w:pPr>
      <w:r>
        <w:continuationSeparator/>
      </w:r>
    </w:p>
    <w:p w14:paraId="05D8B371" w14:textId="77777777" w:rsidR="008D27AF" w:rsidRDefault="008D27AF"/>
  </w:footnote>
  <w:footnote w:id="1">
    <w:p w14:paraId="138223FF" w14:textId="2F987CB9" w:rsidR="00966034" w:rsidRDefault="00966034">
      <w:pPr>
        <w:pStyle w:val="Funotentext"/>
      </w:pPr>
      <w:r>
        <w:rPr>
          <w:rStyle w:val="Funotenzeichen"/>
        </w:rPr>
        <w:footnoteRef/>
      </w:r>
      <w:r>
        <w:t xml:space="preserve"> Bei mehreren Standorten bitte hier Standortkürzel angeben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3"/>
      <w:gridCol w:w="4927"/>
      <w:gridCol w:w="2399"/>
    </w:tblGrid>
    <w:tr w:rsidR="008D27AF" w14:paraId="782D89F0" w14:textId="77777777" w:rsidTr="009900D6">
      <w:trPr>
        <w:trHeight w:val="170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0CBFB4" w14:textId="77777777" w:rsidR="008D27AF" w:rsidRPr="003324FF" w:rsidRDefault="008D27AF" w:rsidP="0006127C">
          <w:pPr>
            <w:pStyle w:val="Kopfzeile"/>
            <w:rPr>
              <w:rFonts w:ascii="Calibri" w:hAnsi="Calibri" w:cs="Arial"/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416DCE18" wp14:editId="2C8855BF">
                <wp:extent cx="1232535" cy="524510"/>
                <wp:effectExtent l="0" t="0" r="5715" b="8890"/>
                <wp:docPr id="21" name="Grafik 2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230A8C" w14:textId="53C6B4DD" w:rsidR="008D27AF" w:rsidRPr="0006127C" w:rsidRDefault="008D27AF" w:rsidP="0046713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</w:rPr>
          </w:pPr>
          <w:r w:rsidRPr="0006127C">
            <w:rPr>
              <w:b/>
              <w:sz w:val="24"/>
            </w:rPr>
            <w:t>Anlage zum Akkreditierungsantr</w:t>
          </w:r>
          <w:r>
            <w:rPr>
              <w:b/>
              <w:sz w:val="24"/>
            </w:rPr>
            <w:t xml:space="preserve">ag </w:t>
          </w:r>
          <w:r>
            <w:rPr>
              <w:b/>
              <w:sz w:val="24"/>
            </w:rPr>
            <w:br/>
            <w:t>im Geltungsbereich:</w:t>
          </w:r>
          <w:r>
            <w:rPr>
              <w:b/>
              <w:sz w:val="24"/>
            </w:rPr>
            <w:br/>
            <w:t>Untersuchungen von Bioabfall nach Bioabfallverordnung (April 2022)</w:t>
          </w: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87281" w14:textId="77777777" w:rsidR="008D27AF" w:rsidRDefault="008D27AF" w:rsidP="0006127C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  <w:szCs w:val="20"/>
            </w:rPr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8D27AF" w14:paraId="66A95747" w14:textId="77777777" w:rsidTr="009900D6">
      <w:trPr>
        <w:trHeight w:val="848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11BC8B" w14:textId="77777777" w:rsidR="008D27AF" w:rsidRDefault="008D27AF" w:rsidP="0006127C">
          <w:pPr>
            <w:rPr>
              <w:rFonts w:cs="Arial"/>
              <w:b/>
              <w:sz w:val="52"/>
              <w:szCs w:val="52"/>
            </w:rPr>
          </w:pPr>
        </w:p>
      </w:tc>
      <w:tc>
        <w:tcPr>
          <w:tcW w:w="4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7AD9D0" w14:textId="77777777" w:rsidR="008D27AF" w:rsidRDefault="008D27AF" w:rsidP="0006127C">
          <w:pPr>
            <w:rPr>
              <w:b/>
              <w:sz w:val="24"/>
            </w:rPr>
          </w:pP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820B1B" w14:textId="77777777" w:rsidR="00427065" w:rsidRDefault="00427065" w:rsidP="00427065">
          <w:pPr>
            <w:jc w:val="center"/>
          </w:pPr>
          <w:r>
            <w:t>Verfahrensnummer:</w:t>
          </w:r>
        </w:p>
        <w:p w14:paraId="3AFF13DA" w14:textId="2AFD3B8F" w:rsidR="008D27AF" w:rsidRPr="001510C6" w:rsidRDefault="002D2EC4" w:rsidP="00427065">
          <w:pPr>
            <w:jc w:val="center"/>
            <w:rPr>
              <w:sz w:val="10"/>
              <w:szCs w:val="10"/>
            </w:rPr>
          </w:pPr>
          <w:r>
            <w:fldChar w:fldCharType="begin"/>
          </w:r>
          <w:r>
            <w:rPr>
              <w:sz w:val="10"/>
              <w:szCs w:val="10"/>
            </w:rPr>
            <w:instrText xml:space="preserve"> REF Verfahrensnummer \h </w:instrText>
          </w:r>
          <w:r>
            <w:fldChar w:fldCharType="separate"/>
          </w:r>
          <w:r>
            <w:t xml:space="preserve">     </w:t>
          </w:r>
          <w:r>
            <w:fldChar w:fldCharType="end"/>
          </w:r>
        </w:p>
      </w:tc>
    </w:tr>
  </w:tbl>
  <w:p w14:paraId="09862AC5" w14:textId="51046057" w:rsidR="008D27AF" w:rsidRDefault="008D27AF" w:rsidP="004678BE"/>
  <w:p w14:paraId="7B237139" w14:textId="77777777" w:rsidR="008D27AF" w:rsidRDefault="008D27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5671"/>
      <w:gridCol w:w="2126"/>
      <w:gridCol w:w="2410"/>
    </w:tblGrid>
    <w:tr w:rsidR="008D27AF" w14:paraId="0EB2704B" w14:textId="77777777" w:rsidTr="004678BE">
      <w:trPr>
        <w:cantSplit/>
        <w:trHeight w:val="405"/>
      </w:trPr>
      <w:tc>
        <w:tcPr>
          <w:tcW w:w="5671" w:type="dxa"/>
          <w:vMerge w:val="restart"/>
        </w:tcPr>
        <w:p w14:paraId="67A5643A" w14:textId="77777777" w:rsidR="008D27AF" w:rsidRDefault="008D27AF">
          <w:r>
            <w:rPr>
              <w:noProof/>
            </w:rPr>
            <w:drawing>
              <wp:inline distT="0" distB="0" distL="0" distR="0" wp14:anchorId="054E50DD" wp14:editId="2880E4E9">
                <wp:extent cx="1173480" cy="500380"/>
                <wp:effectExtent l="0" t="0" r="7620" b="0"/>
                <wp:docPr id="2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4F0305A6" w14:textId="77777777" w:rsidR="008D27AF" w:rsidRDefault="008D27AF">
          <w:pPr>
            <w:rPr>
              <w:szCs w:val="22"/>
            </w:rPr>
          </w:pPr>
        </w:p>
      </w:tc>
      <w:tc>
        <w:tcPr>
          <w:tcW w:w="2410" w:type="dxa"/>
          <w:vAlign w:val="center"/>
        </w:tcPr>
        <w:p w14:paraId="41FC7F75" w14:textId="77777777" w:rsidR="008D27AF" w:rsidRDefault="008D27AF">
          <w:pPr>
            <w:rPr>
              <w:szCs w:val="22"/>
            </w:rPr>
          </w:pPr>
        </w:p>
      </w:tc>
    </w:tr>
    <w:tr w:rsidR="008D27AF" w14:paraId="442D2CDB" w14:textId="77777777" w:rsidTr="004678BE">
      <w:trPr>
        <w:cantSplit/>
        <w:trHeight w:val="405"/>
      </w:trPr>
      <w:tc>
        <w:tcPr>
          <w:tcW w:w="5671" w:type="dxa"/>
          <w:vMerge/>
        </w:tcPr>
        <w:p w14:paraId="6E8A96FB" w14:textId="77777777" w:rsidR="008D27AF" w:rsidRDefault="008D27AF"/>
      </w:tc>
      <w:tc>
        <w:tcPr>
          <w:tcW w:w="2126" w:type="dxa"/>
          <w:vAlign w:val="center"/>
        </w:tcPr>
        <w:p w14:paraId="55CEFBB1" w14:textId="77777777" w:rsidR="008D27AF" w:rsidRDefault="008D27AF">
          <w:pPr>
            <w:rPr>
              <w:szCs w:val="22"/>
            </w:rPr>
          </w:pPr>
          <w:r>
            <w:rPr>
              <w:szCs w:val="22"/>
            </w:rPr>
            <w:t>Verfahrens-Nr.</w:t>
          </w:r>
        </w:p>
      </w:tc>
      <w:tc>
        <w:tcPr>
          <w:tcW w:w="2410" w:type="dxa"/>
          <w:vAlign w:val="center"/>
        </w:tcPr>
        <w:p w14:paraId="009A8D59" w14:textId="77777777" w:rsidR="008D27AF" w:rsidRDefault="008D27AF">
          <w:pPr>
            <w:rPr>
              <w:szCs w:val="22"/>
            </w:rPr>
          </w:pPr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REF Verfahrensnummer \h </w:instrText>
          </w:r>
          <w:r>
            <w:rPr>
              <w:szCs w:val="22"/>
            </w:rPr>
          </w:r>
          <w:r>
            <w:rPr>
              <w:szCs w:val="22"/>
            </w:rPr>
            <w:fldChar w:fldCharType="separate"/>
          </w:r>
          <w:r>
            <w:rPr>
              <w:b/>
              <w:bCs/>
              <w:szCs w:val="22"/>
            </w:rPr>
            <w:t>Fehler! Verweisquelle konnte nicht gefunden werden.</w:t>
          </w:r>
          <w:r>
            <w:rPr>
              <w:szCs w:val="22"/>
            </w:rPr>
            <w:fldChar w:fldCharType="end"/>
          </w:r>
        </w:p>
      </w:tc>
    </w:tr>
  </w:tbl>
  <w:p w14:paraId="141E96C5" w14:textId="795BA660" w:rsidR="008D27AF" w:rsidRDefault="008D27AF">
    <w:pPr>
      <w:pStyle w:val="Kopfzeile"/>
      <w:rPr>
        <w:sz w:val="10"/>
      </w:rPr>
    </w:pPr>
  </w:p>
  <w:p w14:paraId="748AADE6" w14:textId="77777777" w:rsidR="008D27AF" w:rsidRDefault="008D27AF">
    <w:pPr>
      <w:pStyle w:val="Kopfzeile"/>
      <w:rPr>
        <w:sz w:val="10"/>
      </w:rPr>
    </w:pPr>
  </w:p>
  <w:p w14:paraId="073E4273" w14:textId="77777777" w:rsidR="008D27AF" w:rsidRDefault="008D27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6F81"/>
    <w:multiLevelType w:val="singleLevel"/>
    <w:tmpl w:val="BB76411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496E00"/>
    <w:multiLevelType w:val="hybridMultilevel"/>
    <w:tmpl w:val="341C77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443D"/>
    <w:multiLevelType w:val="hybridMultilevel"/>
    <w:tmpl w:val="427E2C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52DD"/>
    <w:multiLevelType w:val="hybridMultilevel"/>
    <w:tmpl w:val="C28627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64F5E"/>
    <w:multiLevelType w:val="hybridMultilevel"/>
    <w:tmpl w:val="3C089276"/>
    <w:lvl w:ilvl="0" w:tplc="D2F0CA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0470"/>
    <w:multiLevelType w:val="hybridMultilevel"/>
    <w:tmpl w:val="027CB2D6"/>
    <w:lvl w:ilvl="0" w:tplc="097630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27961"/>
    <w:multiLevelType w:val="hybridMultilevel"/>
    <w:tmpl w:val="618CD3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569A"/>
    <w:multiLevelType w:val="hybridMultilevel"/>
    <w:tmpl w:val="2A72B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57B52"/>
    <w:multiLevelType w:val="hybridMultilevel"/>
    <w:tmpl w:val="9D206844"/>
    <w:lvl w:ilvl="0" w:tplc="4C14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doNotTrackFormatting/>
  <w:documentProtection w:edit="forms" w:enforcement="1" w:cryptProviderType="rsaAES" w:cryptAlgorithmClass="hash" w:cryptAlgorithmType="typeAny" w:cryptAlgorithmSid="14" w:cryptSpinCount="100000" w:hash="gOzwY389Vm/b9OSoQX3wJOu8IBlWAkghHmq2HWBgeVDRCDb1UnmZkapy4Dc9w7rpEtK+O3xleDgtPTulEloXXw==" w:salt="eVx8zopY90GWcHOEBe1UOg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13"/>
    <w:rsid w:val="000026E0"/>
    <w:rsid w:val="00003E82"/>
    <w:rsid w:val="00007705"/>
    <w:rsid w:val="000233D5"/>
    <w:rsid w:val="000268C7"/>
    <w:rsid w:val="000268FE"/>
    <w:rsid w:val="000319C5"/>
    <w:rsid w:val="00042C49"/>
    <w:rsid w:val="0006127C"/>
    <w:rsid w:val="00066D3F"/>
    <w:rsid w:val="00071D3D"/>
    <w:rsid w:val="00071E8E"/>
    <w:rsid w:val="00080318"/>
    <w:rsid w:val="00080B96"/>
    <w:rsid w:val="0008380D"/>
    <w:rsid w:val="00094650"/>
    <w:rsid w:val="000A77AD"/>
    <w:rsid w:val="000B54EB"/>
    <w:rsid w:val="000C4522"/>
    <w:rsid w:val="000C6519"/>
    <w:rsid w:val="000E21D3"/>
    <w:rsid w:val="000E3309"/>
    <w:rsid w:val="000E4077"/>
    <w:rsid w:val="00103052"/>
    <w:rsid w:val="00103ED8"/>
    <w:rsid w:val="001058EF"/>
    <w:rsid w:val="001125B1"/>
    <w:rsid w:val="00122F3B"/>
    <w:rsid w:val="00130143"/>
    <w:rsid w:val="00143E38"/>
    <w:rsid w:val="0014466B"/>
    <w:rsid w:val="001451B9"/>
    <w:rsid w:val="00146551"/>
    <w:rsid w:val="001510C6"/>
    <w:rsid w:val="001674ED"/>
    <w:rsid w:val="00195120"/>
    <w:rsid w:val="001974EA"/>
    <w:rsid w:val="001B0D82"/>
    <w:rsid w:val="001B3446"/>
    <w:rsid w:val="001B5394"/>
    <w:rsid w:val="001B7A7A"/>
    <w:rsid w:val="001C54B2"/>
    <w:rsid w:val="001E3C73"/>
    <w:rsid w:val="001E4786"/>
    <w:rsid w:val="001F07E7"/>
    <w:rsid w:val="001F7554"/>
    <w:rsid w:val="0021209A"/>
    <w:rsid w:val="00212276"/>
    <w:rsid w:val="002279A0"/>
    <w:rsid w:val="00236968"/>
    <w:rsid w:val="002373FE"/>
    <w:rsid w:val="0025440A"/>
    <w:rsid w:val="00257A52"/>
    <w:rsid w:val="00261271"/>
    <w:rsid w:val="00263AE7"/>
    <w:rsid w:val="00264A09"/>
    <w:rsid w:val="00270AE7"/>
    <w:rsid w:val="00271176"/>
    <w:rsid w:val="00282112"/>
    <w:rsid w:val="00285CA2"/>
    <w:rsid w:val="0029261C"/>
    <w:rsid w:val="002A1999"/>
    <w:rsid w:val="002A5FA5"/>
    <w:rsid w:val="002A7895"/>
    <w:rsid w:val="002B2FB4"/>
    <w:rsid w:val="002C1DE4"/>
    <w:rsid w:val="002D20DB"/>
    <w:rsid w:val="002D2EC4"/>
    <w:rsid w:val="002D5183"/>
    <w:rsid w:val="002D6670"/>
    <w:rsid w:val="002E109B"/>
    <w:rsid w:val="002E586B"/>
    <w:rsid w:val="002F2706"/>
    <w:rsid w:val="002F72A0"/>
    <w:rsid w:val="00313FCF"/>
    <w:rsid w:val="003164FB"/>
    <w:rsid w:val="0032221C"/>
    <w:rsid w:val="003305E5"/>
    <w:rsid w:val="003324FF"/>
    <w:rsid w:val="003349F9"/>
    <w:rsid w:val="00345AA9"/>
    <w:rsid w:val="00346F13"/>
    <w:rsid w:val="0035598C"/>
    <w:rsid w:val="00360F93"/>
    <w:rsid w:val="00363BF8"/>
    <w:rsid w:val="00376F52"/>
    <w:rsid w:val="0038600D"/>
    <w:rsid w:val="003900DB"/>
    <w:rsid w:val="00392873"/>
    <w:rsid w:val="003A2C59"/>
    <w:rsid w:val="003C1232"/>
    <w:rsid w:val="003C1F67"/>
    <w:rsid w:val="003C6320"/>
    <w:rsid w:val="003C72F2"/>
    <w:rsid w:val="003E1D23"/>
    <w:rsid w:val="003F329C"/>
    <w:rsid w:val="003F7D8F"/>
    <w:rsid w:val="0040582F"/>
    <w:rsid w:val="004164A3"/>
    <w:rsid w:val="00427065"/>
    <w:rsid w:val="004370AF"/>
    <w:rsid w:val="004416D1"/>
    <w:rsid w:val="0044210E"/>
    <w:rsid w:val="00467134"/>
    <w:rsid w:val="004678BE"/>
    <w:rsid w:val="004A0A01"/>
    <w:rsid w:val="004C01BE"/>
    <w:rsid w:val="004D1DA8"/>
    <w:rsid w:val="004D3A4B"/>
    <w:rsid w:val="004D40AA"/>
    <w:rsid w:val="004E1866"/>
    <w:rsid w:val="004F0B9D"/>
    <w:rsid w:val="004F4E45"/>
    <w:rsid w:val="004F730D"/>
    <w:rsid w:val="00511066"/>
    <w:rsid w:val="005205C7"/>
    <w:rsid w:val="005217F0"/>
    <w:rsid w:val="00526A9A"/>
    <w:rsid w:val="00531B47"/>
    <w:rsid w:val="0053280A"/>
    <w:rsid w:val="005337B3"/>
    <w:rsid w:val="00542BA2"/>
    <w:rsid w:val="00545E9C"/>
    <w:rsid w:val="0054678E"/>
    <w:rsid w:val="00546CD5"/>
    <w:rsid w:val="00554B5D"/>
    <w:rsid w:val="0057186C"/>
    <w:rsid w:val="00573DF6"/>
    <w:rsid w:val="0057508F"/>
    <w:rsid w:val="00581E5F"/>
    <w:rsid w:val="00585C89"/>
    <w:rsid w:val="005872FC"/>
    <w:rsid w:val="00591B1C"/>
    <w:rsid w:val="00592044"/>
    <w:rsid w:val="005A3C20"/>
    <w:rsid w:val="005A5FED"/>
    <w:rsid w:val="005A7187"/>
    <w:rsid w:val="005B0B42"/>
    <w:rsid w:val="005C54D5"/>
    <w:rsid w:val="005C7BCE"/>
    <w:rsid w:val="005D52A6"/>
    <w:rsid w:val="005E0C43"/>
    <w:rsid w:val="005E75F9"/>
    <w:rsid w:val="005F26EB"/>
    <w:rsid w:val="00611CAF"/>
    <w:rsid w:val="00612773"/>
    <w:rsid w:val="00613B56"/>
    <w:rsid w:val="0061501B"/>
    <w:rsid w:val="006151D6"/>
    <w:rsid w:val="00615DB8"/>
    <w:rsid w:val="00626F8A"/>
    <w:rsid w:val="006410EC"/>
    <w:rsid w:val="00681083"/>
    <w:rsid w:val="0068454C"/>
    <w:rsid w:val="00691C2F"/>
    <w:rsid w:val="006A283F"/>
    <w:rsid w:val="006A5B64"/>
    <w:rsid w:val="006C1280"/>
    <w:rsid w:val="006D1F41"/>
    <w:rsid w:val="006D20AE"/>
    <w:rsid w:val="006E4F18"/>
    <w:rsid w:val="006E6A26"/>
    <w:rsid w:val="00705516"/>
    <w:rsid w:val="00710860"/>
    <w:rsid w:val="00711B53"/>
    <w:rsid w:val="0071335A"/>
    <w:rsid w:val="00714ECC"/>
    <w:rsid w:val="007474AE"/>
    <w:rsid w:val="007478B5"/>
    <w:rsid w:val="0075502B"/>
    <w:rsid w:val="00765F16"/>
    <w:rsid w:val="00777EDE"/>
    <w:rsid w:val="007824AD"/>
    <w:rsid w:val="0078579F"/>
    <w:rsid w:val="0079110A"/>
    <w:rsid w:val="00796778"/>
    <w:rsid w:val="007A5131"/>
    <w:rsid w:val="007B07A4"/>
    <w:rsid w:val="007B503F"/>
    <w:rsid w:val="007C4B1E"/>
    <w:rsid w:val="007C543B"/>
    <w:rsid w:val="007C6E40"/>
    <w:rsid w:val="007D2FC0"/>
    <w:rsid w:val="007E1D4C"/>
    <w:rsid w:val="007F7438"/>
    <w:rsid w:val="007F7E46"/>
    <w:rsid w:val="00803523"/>
    <w:rsid w:val="00807532"/>
    <w:rsid w:val="0081051A"/>
    <w:rsid w:val="0082008D"/>
    <w:rsid w:val="00823C20"/>
    <w:rsid w:val="008259BD"/>
    <w:rsid w:val="008512D5"/>
    <w:rsid w:val="008518A4"/>
    <w:rsid w:val="00860039"/>
    <w:rsid w:val="008601FE"/>
    <w:rsid w:val="00880CAF"/>
    <w:rsid w:val="0089459F"/>
    <w:rsid w:val="0089785A"/>
    <w:rsid w:val="00897D84"/>
    <w:rsid w:val="008B0F02"/>
    <w:rsid w:val="008D19D1"/>
    <w:rsid w:val="008D27AF"/>
    <w:rsid w:val="008E1985"/>
    <w:rsid w:val="00902965"/>
    <w:rsid w:val="00910F13"/>
    <w:rsid w:val="00925841"/>
    <w:rsid w:val="00930933"/>
    <w:rsid w:val="00953439"/>
    <w:rsid w:val="009561AC"/>
    <w:rsid w:val="0096071F"/>
    <w:rsid w:val="0096074C"/>
    <w:rsid w:val="00966034"/>
    <w:rsid w:val="009869DA"/>
    <w:rsid w:val="009900D6"/>
    <w:rsid w:val="009C1EAA"/>
    <w:rsid w:val="009E09B7"/>
    <w:rsid w:val="009E2696"/>
    <w:rsid w:val="009E3102"/>
    <w:rsid w:val="009E55C2"/>
    <w:rsid w:val="009F6DF6"/>
    <w:rsid w:val="009F7BEE"/>
    <w:rsid w:val="00A01B7E"/>
    <w:rsid w:val="00A134D2"/>
    <w:rsid w:val="00A270AC"/>
    <w:rsid w:val="00A30590"/>
    <w:rsid w:val="00A32DF7"/>
    <w:rsid w:val="00A35585"/>
    <w:rsid w:val="00A408D7"/>
    <w:rsid w:val="00A4261C"/>
    <w:rsid w:val="00A50DA4"/>
    <w:rsid w:val="00A51D52"/>
    <w:rsid w:val="00A53C99"/>
    <w:rsid w:val="00A610AD"/>
    <w:rsid w:val="00A618E1"/>
    <w:rsid w:val="00A65146"/>
    <w:rsid w:val="00A71A2D"/>
    <w:rsid w:val="00A8625A"/>
    <w:rsid w:val="00A924AC"/>
    <w:rsid w:val="00A947D5"/>
    <w:rsid w:val="00A957BD"/>
    <w:rsid w:val="00AA7A59"/>
    <w:rsid w:val="00AB0145"/>
    <w:rsid w:val="00AC2F59"/>
    <w:rsid w:val="00AC6E18"/>
    <w:rsid w:val="00AD518E"/>
    <w:rsid w:val="00AE0CC3"/>
    <w:rsid w:val="00AE11F9"/>
    <w:rsid w:val="00AE38FB"/>
    <w:rsid w:val="00AF230F"/>
    <w:rsid w:val="00AF31FC"/>
    <w:rsid w:val="00AF61CB"/>
    <w:rsid w:val="00B012E7"/>
    <w:rsid w:val="00B112E0"/>
    <w:rsid w:val="00B148FA"/>
    <w:rsid w:val="00B14A7B"/>
    <w:rsid w:val="00B21D3A"/>
    <w:rsid w:val="00B23E23"/>
    <w:rsid w:val="00B243EA"/>
    <w:rsid w:val="00B25C0B"/>
    <w:rsid w:val="00B36FA6"/>
    <w:rsid w:val="00B5345D"/>
    <w:rsid w:val="00B57419"/>
    <w:rsid w:val="00B765E2"/>
    <w:rsid w:val="00B8256B"/>
    <w:rsid w:val="00B8383A"/>
    <w:rsid w:val="00B87AB3"/>
    <w:rsid w:val="00B9205C"/>
    <w:rsid w:val="00BA1F6E"/>
    <w:rsid w:val="00BA7451"/>
    <w:rsid w:val="00BC37E2"/>
    <w:rsid w:val="00BE3425"/>
    <w:rsid w:val="00BE3F27"/>
    <w:rsid w:val="00BE3FE9"/>
    <w:rsid w:val="00BF2D32"/>
    <w:rsid w:val="00BF5484"/>
    <w:rsid w:val="00C0098B"/>
    <w:rsid w:val="00C11705"/>
    <w:rsid w:val="00C230BB"/>
    <w:rsid w:val="00C3144C"/>
    <w:rsid w:val="00C54529"/>
    <w:rsid w:val="00C65E19"/>
    <w:rsid w:val="00C76914"/>
    <w:rsid w:val="00C80024"/>
    <w:rsid w:val="00C82977"/>
    <w:rsid w:val="00C857A7"/>
    <w:rsid w:val="00C87924"/>
    <w:rsid w:val="00C91ACC"/>
    <w:rsid w:val="00CA4E07"/>
    <w:rsid w:val="00CA64DC"/>
    <w:rsid w:val="00CC00EB"/>
    <w:rsid w:val="00CC32C3"/>
    <w:rsid w:val="00CC32E4"/>
    <w:rsid w:val="00CC4582"/>
    <w:rsid w:val="00CC67D3"/>
    <w:rsid w:val="00CD4FF6"/>
    <w:rsid w:val="00CE388A"/>
    <w:rsid w:val="00CE6934"/>
    <w:rsid w:val="00CF02E9"/>
    <w:rsid w:val="00CF0D5F"/>
    <w:rsid w:val="00CF1BD2"/>
    <w:rsid w:val="00CF4E30"/>
    <w:rsid w:val="00D13915"/>
    <w:rsid w:val="00D20A99"/>
    <w:rsid w:val="00D252AC"/>
    <w:rsid w:val="00D3450C"/>
    <w:rsid w:val="00D35F09"/>
    <w:rsid w:val="00D428AF"/>
    <w:rsid w:val="00D5475D"/>
    <w:rsid w:val="00D5502A"/>
    <w:rsid w:val="00D60E43"/>
    <w:rsid w:val="00D65365"/>
    <w:rsid w:val="00D767FE"/>
    <w:rsid w:val="00D85910"/>
    <w:rsid w:val="00D875C2"/>
    <w:rsid w:val="00D90315"/>
    <w:rsid w:val="00DA2DC1"/>
    <w:rsid w:val="00DC1D94"/>
    <w:rsid w:val="00DC2EC0"/>
    <w:rsid w:val="00DD61AF"/>
    <w:rsid w:val="00DD7F8E"/>
    <w:rsid w:val="00DE32E7"/>
    <w:rsid w:val="00E06038"/>
    <w:rsid w:val="00E209C2"/>
    <w:rsid w:val="00E303CB"/>
    <w:rsid w:val="00E35D3B"/>
    <w:rsid w:val="00E5101B"/>
    <w:rsid w:val="00E61334"/>
    <w:rsid w:val="00E64B60"/>
    <w:rsid w:val="00E73BC9"/>
    <w:rsid w:val="00E8285C"/>
    <w:rsid w:val="00EC3672"/>
    <w:rsid w:val="00EC4AC5"/>
    <w:rsid w:val="00EC7B74"/>
    <w:rsid w:val="00ED5893"/>
    <w:rsid w:val="00ED7100"/>
    <w:rsid w:val="00EE16DD"/>
    <w:rsid w:val="00EE497A"/>
    <w:rsid w:val="00EF04ED"/>
    <w:rsid w:val="00EF7975"/>
    <w:rsid w:val="00F00AAA"/>
    <w:rsid w:val="00F053A1"/>
    <w:rsid w:val="00F105AB"/>
    <w:rsid w:val="00F12392"/>
    <w:rsid w:val="00F149F9"/>
    <w:rsid w:val="00F158AC"/>
    <w:rsid w:val="00F17DC8"/>
    <w:rsid w:val="00F201FF"/>
    <w:rsid w:val="00F34F57"/>
    <w:rsid w:val="00F431B8"/>
    <w:rsid w:val="00F460CD"/>
    <w:rsid w:val="00F6014A"/>
    <w:rsid w:val="00F61A5E"/>
    <w:rsid w:val="00F768DD"/>
    <w:rsid w:val="00F77D6F"/>
    <w:rsid w:val="00F81CBD"/>
    <w:rsid w:val="00F9420D"/>
    <w:rsid w:val="00FA107A"/>
    <w:rsid w:val="00FC4E0F"/>
    <w:rsid w:val="00FC5DFA"/>
    <w:rsid w:val="00FD1E0E"/>
    <w:rsid w:val="00FD3A9F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DBDAD9B"/>
  <w15:chartTrackingRefBased/>
  <w15:docId w15:val="{0CF819C6-C8DC-45B6-94AA-956FF7F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7B74"/>
    <w:rPr>
      <w:rFonts w:ascii="Calibri" w:hAnsi="Calibri"/>
      <w:sz w:val="22"/>
      <w:szCs w:val="24"/>
    </w:rPr>
  </w:style>
  <w:style w:type="paragraph" w:styleId="berschrift1">
    <w:name w:val="heading 1"/>
    <w:basedOn w:val="berschrift2"/>
    <w:next w:val="Standard"/>
    <w:qFormat/>
    <w:rsid w:val="00705516"/>
    <w:pPr>
      <w:ind w:left="0" w:firstLine="0"/>
      <w:outlineLvl w:val="0"/>
    </w:pPr>
  </w:style>
  <w:style w:type="paragraph" w:styleId="berschrift2">
    <w:name w:val="heading 2"/>
    <w:basedOn w:val="berschrift3"/>
    <w:next w:val="Standard"/>
    <w:qFormat/>
    <w:rsid w:val="00ED7100"/>
    <w:pPr>
      <w:outlineLvl w:val="1"/>
    </w:pPr>
  </w:style>
  <w:style w:type="paragraph" w:styleId="berschrift3">
    <w:name w:val="heading 3"/>
    <w:basedOn w:val="Standard"/>
    <w:next w:val="Standard"/>
    <w:qFormat/>
    <w:rsid w:val="00546CD5"/>
    <w:pPr>
      <w:keepNext/>
      <w:keepLines/>
      <w:spacing w:before="60" w:after="60"/>
      <w:ind w:left="1560" w:hanging="1560"/>
      <w:outlineLvl w:val="2"/>
    </w:pPr>
    <w:rPr>
      <w:rFonts w:asciiTheme="minorHAnsi" w:hAnsiTheme="minorHAnsi" w:cs="Arial"/>
      <w:b/>
    </w:rPr>
  </w:style>
  <w:style w:type="paragraph" w:styleId="berschrift4">
    <w:name w:val="heading 4"/>
    <w:basedOn w:val="Standard"/>
    <w:next w:val="Standard"/>
    <w:qFormat/>
    <w:rsid w:val="00AD518E"/>
    <w:pPr>
      <w:keepNext/>
      <w:keepLines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Arial" w:hAnsi="Arial" w:cs="Arial"/>
      <w:b/>
      <w:i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  <w:rPr>
      <w:rFonts w:ascii="Arial" w:hAnsi="Arial" w:cs="Arial"/>
      <w:b/>
      <w:bCs/>
      <w:i/>
      <w:iCs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outlineLvl w:val="6"/>
    </w:pPr>
    <w:rPr>
      <w:rFonts w:ascii="Arial" w:hAnsi="Arial" w:cs="Arial"/>
      <w:b/>
      <w:bCs/>
      <w:i/>
      <w:iCs/>
      <w:color w:val="000000"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outlineLvl w:val="7"/>
    </w:pPr>
    <w:rPr>
      <w:rFonts w:ascii="Arial" w:hAnsi="Arial" w:cs="Arial"/>
      <w:b/>
      <w:bCs/>
      <w:color w:val="000000"/>
    </w:rPr>
  </w:style>
  <w:style w:type="paragraph" w:styleId="berschrift9">
    <w:name w:val="heading 9"/>
    <w:basedOn w:val="Standard"/>
    <w:next w:val="Standard"/>
    <w:qFormat/>
    <w:pPr>
      <w:keepNext/>
      <w:widowControl w:val="0"/>
      <w:spacing w:line="280" w:lineRule="atLeast"/>
      <w:ind w:firstLine="720"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E11F9"/>
    <w:pPr>
      <w:jc w:val="center"/>
    </w:pPr>
    <w:rPr>
      <w:rFonts w:asciiTheme="minorHAnsi" w:hAnsiTheme="minorHAnsi"/>
      <w:b/>
      <w:sz w:val="28"/>
      <w:szCs w:val="20"/>
    </w:rPr>
  </w:style>
  <w:style w:type="paragraph" w:styleId="Textkrper3">
    <w:name w:val="Body Text 3"/>
    <w:basedOn w:val="Standard"/>
    <w:link w:val="Textkrper3Zchn"/>
    <w:pPr>
      <w:spacing w:before="120"/>
      <w:jc w:val="center"/>
    </w:pPr>
    <w:rPr>
      <w:rFonts w:ascii="Arial" w:hAnsi="Arial"/>
      <w:szCs w:val="20"/>
    </w:rPr>
  </w:style>
  <w:style w:type="character" w:customStyle="1" w:styleId="Textkrper3Zchn">
    <w:name w:val="Textkörper 3 Zchn"/>
    <w:link w:val="Textkrper3"/>
    <w:rsid w:val="006D20AE"/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notentext">
    <w:name w:val="footnote text"/>
    <w:basedOn w:val="Standard"/>
    <w:link w:val="FunotentextZchn"/>
    <w:rsid w:val="00B21D3A"/>
    <w:rPr>
      <w:szCs w:val="20"/>
    </w:rPr>
  </w:style>
  <w:style w:type="paragraph" w:customStyle="1" w:styleId="GesetzAbsatz">
    <w:name w:val="GesetzAbsatz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paragraph" w:styleId="Verzeichnis1">
    <w:name w:val="toc 1"/>
    <w:basedOn w:val="Standard"/>
    <w:next w:val="Standard"/>
    <w:autoRedefine/>
    <w:uiPriority w:val="3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sid w:val="006D20AE"/>
    <w:rPr>
      <w:rFonts w:ascii="Arial" w:hAnsi="Arial"/>
    </w:rPr>
  </w:style>
  <w:style w:type="paragraph" w:styleId="Textkrper">
    <w:name w:val="Body Text"/>
    <w:basedOn w:val="Standard"/>
    <w:link w:val="TextkrperZchn"/>
    <w:pPr>
      <w:widowControl w:val="0"/>
    </w:pPr>
    <w:rPr>
      <w:rFonts w:ascii="Arial" w:hAnsi="Arial"/>
      <w:szCs w:val="20"/>
    </w:rPr>
  </w:style>
  <w:style w:type="character" w:customStyle="1" w:styleId="TextkrperZchn">
    <w:name w:val="Textkörper Zchn"/>
    <w:link w:val="Textkrper"/>
    <w:rsid w:val="006D20AE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widowControl w:val="0"/>
      <w:spacing w:line="280" w:lineRule="atLeast"/>
      <w:ind w:left="2880" w:hanging="2880"/>
    </w:pPr>
    <w:rPr>
      <w:rFonts w:ascii="Arial" w:hAnsi="Arial"/>
      <w:b/>
      <w:bCs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65F16"/>
  </w:style>
  <w:style w:type="paragraph" w:customStyle="1" w:styleId="Default">
    <w:name w:val="Default"/>
    <w:rsid w:val="00C11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urofins">
    <w:name w:val="eurofins"/>
    <w:semiHidden/>
    <w:rsid w:val="00581E5F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34"/>
    <w:qFormat/>
    <w:rsid w:val="006D20AE"/>
    <w:pPr>
      <w:spacing w:after="200" w:line="276" w:lineRule="auto"/>
      <w:ind w:left="720"/>
      <w:contextualSpacing/>
    </w:pPr>
    <w:rPr>
      <w:rFonts w:ascii="Arial" w:eastAsia="Arial" w:hAnsi="Arial"/>
      <w:szCs w:val="22"/>
      <w:lang w:eastAsia="en-US"/>
    </w:rPr>
  </w:style>
  <w:style w:type="paragraph" w:customStyle="1" w:styleId="Anlage">
    <w:name w:val="Anlage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Betrifft">
    <w:name w:val="Betrifft"/>
    <w:basedOn w:val="Standard"/>
    <w:rsid w:val="006D20AE"/>
    <w:pPr>
      <w:spacing w:before="1440"/>
      <w:ind w:left="709" w:hanging="709"/>
    </w:pPr>
    <w:rPr>
      <w:szCs w:val="20"/>
    </w:rPr>
  </w:style>
  <w:style w:type="paragraph" w:customStyle="1" w:styleId="Bezug">
    <w:name w:val="Bezug"/>
    <w:basedOn w:val="Standard"/>
    <w:rsid w:val="006D20AE"/>
    <w:pPr>
      <w:spacing w:before="240"/>
      <w:ind w:left="709" w:hanging="709"/>
    </w:pPr>
    <w:rPr>
      <w:szCs w:val="20"/>
    </w:rPr>
  </w:style>
  <w:style w:type="paragraph" w:customStyle="1" w:styleId="Hier">
    <w:name w:val="Hier"/>
    <w:basedOn w:val="Standard"/>
    <w:rsid w:val="006D20AE"/>
    <w:pPr>
      <w:tabs>
        <w:tab w:val="left" w:pos="567"/>
        <w:tab w:val="left" w:pos="1021"/>
      </w:tabs>
      <w:ind w:left="1021" w:hanging="1021"/>
    </w:pPr>
    <w:rPr>
      <w:szCs w:val="20"/>
    </w:rPr>
  </w:style>
  <w:style w:type="paragraph" w:customStyle="1" w:styleId="yyx">
    <w:name w:val="yyx"/>
    <w:basedOn w:val="Standard"/>
    <w:rsid w:val="006D20AE"/>
    <w:pPr>
      <w:framePr w:hSpace="142" w:wrap="around" w:vAnchor="page" w:hAnchor="page" w:x="8619" w:y="15764"/>
      <w:spacing w:line="360" w:lineRule="auto"/>
    </w:pPr>
    <w:rPr>
      <w:b/>
      <w:szCs w:val="20"/>
    </w:rPr>
  </w:style>
  <w:style w:type="paragraph" w:customStyle="1" w:styleId="berschrift4kursiv">
    <w:name w:val="Überschrift 4 kursiv"/>
    <w:basedOn w:val="Standard"/>
    <w:next w:val="Standard"/>
    <w:autoRedefine/>
    <w:rsid w:val="006D20AE"/>
    <w:pPr>
      <w:framePr w:hSpace="142" w:wrap="around" w:vAnchor="page" w:hAnchor="page" w:x="8619" w:y="15764"/>
      <w:spacing w:line="360" w:lineRule="auto"/>
    </w:pPr>
    <w:rPr>
      <w:i/>
      <w:szCs w:val="20"/>
    </w:rPr>
  </w:style>
  <w:style w:type="table" w:styleId="Tabellenraster">
    <w:name w:val="Table Grid"/>
    <w:basedOn w:val="NormaleTabelle"/>
    <w:rsid w:val="006D20A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D20AE"/>
    <w:pPr>
      <w:spacing w:before="120" w:after="120"/>
    </w:pPr>
    <w:rPr>
      <w:sz w:val="24"/>
    </w:rPr>
  </w:style>
  <w:style w:type="paragraph" w:customStyle="1" w:styleId="Tabelleninhalt">
    <w:name w:val="Tabelleninhalt"/>
    <w:basedOn w:val="Standard"/>
    <w:rsid w:val="006D20AE"/>
    <w:pPr>
      <w:widowControl w:val="0"/>
      <w:spacing w:before="60" w:after="60"/>
    </w:pPr>
    <w:rPr>
      <w:color w:val="000000"/>
      <w:szCs w:val="20"/>
    </w:rPr>
  </w:style>
  <w:style w:type="paragraph" w:styleId="Textkrper2">
    <w:name w:val="Body Text 2"/>
    <w:basedOn w:val="Standard"/>
    <w:link w:val="Textkrper2Zchn"/>
    <w:rsid w:val="006D20AE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rsid w:val="006D20AE"/>
    <w:rPr>
      <w:rFonts w:ascii="Calibri" w:hAnsi="Calibri"/>
      <w:sz w:val="22"/>
    </w:rPr>
  </w:style>
  <w:style w:type="character" w:customStyle="1" w:styleId="KommentartextZchn">
    <w:name w:val="Kommentartext Zchn"/>
    <w:link w:val="Kommentartext"/>
    <w:semiHidden/>
    <w:rsid w:val="006D20AE"/>
    <w:rPr>
      <w:sz w:val="22"/>
    </w:rPr>
  </w:style>
  <w:style w:type="paragraph" w:styleId="Kommentartext">
    <w:name w:val="annotation text"/>
    <w:basedOn w:val="Standard"/>
    <w:link w:val="KommentartextZchn"/>
    <w:semiHidden/>
    <w:rsid w:val="006D20AE"/>
    <w:rPr>
      <w:rFonts w:ascii="Times New Roman" w:hAnsi="Times New Roman"/>
      <w:szCs w:val="20"/>
    </w:rPr>
  </w:style>
  <w:style w:type="paragraph" w:customStyle="1" w:styleId="CarcterCarcterChar">
    <w:name w:val="Carácter Carácter Char"/>
    <w:basedOn w:val="Standard"/>
    <w:next w:val="Standard"/>
    <w:rsid w:val="006D20A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customStyle="1" w:styleId="Beschriftung1">
    <w:name w:val="Beschriftung 1"/>
    <w:basedOn w:val="Beschriftung"/>
    <w:rsid w:val="006D20AE"/>
    <w:pPr>
      <w:spacing w:before="120" w:after="120"/>
      <w:jc w:val="center"/>
    </w:pPr>
    <w:rPr>
      <w:rFonts w:cs="Arial"/>
      <w:bCs w:val="0"/>
      <w:lang w:val="it-I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20AE"/>
    <w:rPr>
      <w:b/>
      <w:bCs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6D20AE"/>
    <w:rPr>
      <w:rFonts w:ascii="Calibri" w:hAnsi="Calibri"/>
      <w:b/>
      <w:bCs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20AE"/>
    <w:rPr>
      <w:rFonts w:ascii="Calibri" w:hAnsi="Calibri"/>
      <w:b/>
      <w:bCs/>
      <w:sz w:val="20"/>
    </w:rPr>
  </w:style>
  <w:style w:type="paragraph" w:customStyle="1" w:styleId="FVVNR">
    <w:name w:val="FV_VNR"/>
    <w:basedOn w:val="Standard"/>
    <w:rsid w:val="00A610A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VPhase-2">
    <w:name w:val="FV_Phase-2"/>
    <w:basedOn w:val="FVVNR"/>
    <w:next w:val="Standard"/>
    <w:rsid w:val="006D20AE"/>
    <w:rPr>
      <w:sz w:val="20"/>
    </w:rPr>
  </w:style>
  <w:style w:type="paragraph" w:styleId="berarbeitung">
    <w:name w:val="Revision"/>
    <w:hidden/>
    <w:uiPriority w:val="99"/>
    <w:semiHidden/>
    <w:rsid w:val="00585C89"/>
    <w:rPr>
      <w:rFonts w:ascii="Calibri" w:hAnsi="Calibri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7C4B1E"/>
    <w:rPr>
      <w:rFonts w:ascii="Calibri" w:hAnsi="Calibri"/>
    </w:rPr>
  </w:style>
  <w:style w:type="character" w:styleId="Kommentarzeichen">
    <w:name w:val="annotation reference"/>
    <w:basedOn w:val="Absatz-Standardschriftart"/>
    <w:semiHidden/>
    <w:unhideWhenUsed/>
    <w:rsid w:val="004416D1"/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0582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40582F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0582F"/>
    <w:pPr>
      <w:ind w:left="440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0582F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0582F"/>
    <w:pPr>
      <w:ind w:left="66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0582F"/>
    <w:pPr>
      <w:ind w:left="88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0582F"/>
    <w:pPr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0582F"/>
    <w:pPr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0582F"/>
    <w:pPr>
      <w:ind w:left="154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0582F"/>
    <w:pPr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1C3E9-8142-4047-8618-8D42307B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Prüfverfahren zum Fachmodul Abfall</vt:lpstr>
    </vt:vector>
  </TitlesOfParts>
  <Company>DAP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Prüfverfahren zum Fachmodul Abfall</dc:title>
  <dc:subject/>
  <dc:creator>DAkkS</dc:creator>
  <cp:keywords/>
  <cp:lastModifiedBy>Huß, Christina</cp:lastModifiedBy>
  <cp:revision>5</cp:revision>
  <cp:lastPrinted>2018-06-19T14:26:00Z</cp:lastPrinted>
  <dcterms:created xsi:type="dcterms:W3CDTF">2024-05-14T12:59:00Z</dcterms:created>
  <dcterms:modified xsi:type="dcterms:W3CDTF">2024-05-15T11:57:00Z</dcterms:modified>
</cp:coreProperties>
</file>